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81" w:rsidRDefault="00D25881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881" w:rsidRDefault="00D25881" w:rsidP="00D25881">
      <w:pPr>
        <w:jc w:val="center"/>
        <w:rPr>
          <w:b/>
          <w:szCs w:val="28"/>
          <w:u w:val="single"/>
        </w:rPr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81" w:rsidRDefault="00D25881" w:rsidP="00D25881">
      <w:pPr>
        <w:jc w:val="center"/>
        <w:rPr>
          <w:b/>
        </w:rPr>
      </w:pPr>
    </w:p>
    <w:p w:rsidR="00D25881" w:rsidRDefault="00D25881" w:rsidP="00D258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25881" w:rsidRPr="00D25881" w:rsidRDefault="00D25881" w:rsidP="00D25881">
      <w:pPr>
        <w:jc w:val="center"/>
        <w:rPr>
          <w:b/>
          <w:sz w:val="14"/>
          <w:szCs w:val="40"/>
        </w:rPr>
      </w:pPr>
    </w:p>
    <w:p w:rsidR="00D25881" w:rsidRPr="00D25881" w:rsidRDefault="00D25881" w:rsidP="00D25881">
      <w:pPr>
        <w:pStyle w:val="a6"/>
        <w:rPr>
          <w:rStyle w:val="af9"/>
          <w:b/>
          <w:i w:val="0"/>
          <w:sz w:val="24"/>
          <w:szCs w:val="24"/>
        </w:rPr>
      </w:pPr>
      <w:r w:rsidRPr="00D25881">
        <w:rPr>
          <w:rStyle w:val="af9"/>
          <w:b/>
          <w:i w:val="0"/>
          <w:sz w:val="24"/>
          <w:szCs w:val="24"/>
        </w:rPr>
        <w:t>АДМИНИСТРАЦИИ  ГОРОДСКОГО  ПОСЕЛЕНИЯ  ГОРОД  УСМАНЬ</w:t>
      </w:r>
    </w:p>
    <w:p w:rsidR="00D25881" w:rsidRPr="00D25881" w:rsidRDefault="00D25881" w:rsidP="00D25881">
      <w:pPr>
        <w:jc w:val="center"/>
        <w:rPr>
          <w:b/>
          <w:sz w:val="24"/>
          <w:szCs w:val="24"/>
        </w:rPr>
      </w:pPr>
      <w:r w:rsidRPr="00D25881">
        <w:rPr>
          <w:b/>
          <w:sz w:val="24"/>
          <w:szCs w:val="24"/>
        </w:rPr>
        <w:t>УСМАНСКОГО  МУНИЦИПАЛЬНОГО  РАЙОНА  ЛИПЕЦКОЙ  ОБЛАСТИ</w:t>
      </w:r>
    </w:p>
    <w:p w:rsidR="00D25881" w:rsidRPr="00D25881" w:rsidRDefault="00D25881" w:rsidP="00D25881">
      <w:pPr>
        <w:jc w:val="center"/>
        <w:rPr>
          <w:b/>
          <w:sz w:val="24"/>
          <w:szCs w:val="24"/>
        </w:rPr>
      </w:pPr>
      <w:r w:rsidRPr="00D25881">
        <w:rPr>
          <w:b/>
          <w:sz w:val="24"/>
          <w:szCs w:val="24"/>
        </w:rPr>
        <w:t>РОССИЙСКОЙ ФЕДЕРАЦИИ</w:t>
      </w:r>
    </w:p>
    <w:p w:rsidR="00D25881" w:rsidRDefault="00D25881" w:rsidP="00D25881">
      <w:pPr>
        <w:jc w:val="center"/>
        <w:rPr>
          <w:b/>
          <w:sz w:val="16"/>
          <w:szCs w:val="16"/>
        </w:rPr>
      </w:pPr>
    </w:p>
    <w:p w:rsidR="00D25881" w:rsidRDefault="00D25881" w:rsidP="00D25881">
      <w:pPr>
        <w:jc w:val="center"/>
        <w:rPr>
          <w:b/>
          <w:sz w:val="24"/>
        </w:rPr>
      </w:pPr>
      <w:r>
        <w:rPr>
          <w:b/>
          <w:sz w:val="24"/>
        </w:rPr>
        <w:t>г. Усмань</w:t>
      </w:r>
    </w:p>
    <w:p w:rsidR="00D25881" w:rsidRDefault="00D25881" w:rsidP="00D25881">
      <w:pPr>
        <w:jc w:val="center"/>
        <w:rPr>
          <w:b/>
          <w:sz w:val="16"/>
          <w:szCs w:val="16"/>
        </w:rPr>
      </w:pPr>
    </w:p>
    <w:p w:rsidR="00D25881" w:rsidRDefault="00AB0685" w:rsidP="00E8528F">
      <w:pPr>
        <w:rPr>
          <w:b/>
          <w:sz w:val="24"/>
        </w:rPr>
      </w:pPr>
      <w:r>
        <w:rPr>
          <w:b/>
          <w:sz w:val="24"/>
        </w:rPr>
        <w:t>от  27.11.</w:t>
      </w:r>
      <w:r w:rsidR="00D25881">
        <w:rPr>
          <w:b/>
          <w:sz w:val="24"/>
        </w:rPr>
        <w:t xml:space="preserve">  2018 года                                                             </w:t>
      </w:r>
      <w:r>
        <w:rPr>
          <w:b/>
          <w:sz w:val="24"/>
        </w:rPr>
        <w:t xml:space="preserve">  № 647</w:t>
      </w:r>
    </w:p>
    <w:p w:rsidR="00E8528F" w:rsidRPr="00E8528F" w:rsidRDefault="00E8528F" w:rsidP="00E8528F">
      <w:pPr>
        <w:rPr>
          <w:b/>
          <w:sz w:val="28"/>
          <w:szCs w:val="28"/>
        </w:rPr>
      </w:pPr>
    </w:p>
    <w:p w:rsidR="00D25881" w:rsidRPr="00E8528F" w:rsidRDefault="00D25881" w:rsidP="00D25881">
      <w:pPr>
        <w:rPr>
          <w:b/>
          <w:sz w:val="28"/>
          <w:szCs w:val="28"/>
        </w:rPr>
      </w:pPr>
      <w:r w:rsidRPr="00E8528F">
        <w:rPr>
          <w:b/>
          <w:sz w:val="28"/>
          <w:szCs w:val="28"/>
        </w:rPr>
        <w:t xml:space="preserve">Об  утверждении административного регламента  </w:t>
      </w:r>
    </w:p>
    <w:p w:rsidR="00D25881" w:rsidRPr="00E8528F" w:rsidRDefault="00D25881" w:rsidP="00D25881">
      <w:pPr>
        <w:rPr>
          <w:b/>
          <w:sz w:val="28"/>
          <w:szCs w:val="28"/>
        </w:rPr>
      </w:pPr>
      <w:r w:rsidRPr="00E8528F">
        <w:rPr>
          <w:b/>
          <w:sz w:val="28"/>
          <w:szCs w:val="28"/>
        </w:rPr>
        <w:t xml:space="preserve">предоставления  муниципальных услуг « Предоставление </w:t>
      </w:r>
    </w:p>
    <w:p w:rsidR="00D25881" w:rsidRPr="00E8528F" w:rsidRDefault="00D25881" w:rsidP="00D25881">
      <w:pPr>
        <w:rPr>
          <w:b/>
          <w:sz w:val="28"/>
          <w:szCs w:val="28"/>
        </w:rPr>
      </w:pPr>
      <w:r w:rsidRPr="00E8528F">
        <w:rPr>
          <w:b/>
          <w:sz w:val="28"/>
          <w:szCs w:val="28"/>
        </w:rPr>
        <w:t xml:space="preserve">земельного участка по результатам аукциона на право </w:t>
      </w:r>
    </w:p>
    <w:p w:rsidR="00D25881" w:rsidRPr="00E8528F" w:rsidRDefault="00D25881" w:rsidP="00D25881">
      <w:pPr>
        <w:rPr>
          <w:b/>
          <w:sz w:val="28"/>
          <w:szCs w:val="28"/>
        </w:rPr>
      </w:pPr>
      <w:r w:rsidRPr="00E8528F">
        <w:rPr>
          <w:b/>
          <w:sz w:val="28"/>
          <w:szCs w:val="28"/>
        </w:rPr>
        <w:t xml:space="preserve">заключения договора аренды земельного участка </w:t>
      </w:r>
    </w:p>
    <w:p w:rsidR="00D25881" w:rsidRPr="00E8528F" w:rsidRDefault="00D25881" w:rsidP="00D25881">
      <w:pPr>
        <w:rPr>
          <w:b/>
          <w:sz w:val="28"/>
          <w:szCs w:val="28"/>
        </w:rPr>
      </w:pPr>
      <w:r w:rsidRPr="00E8528F">
        <w:rPr>
          <w:b/>
          <w:sz w:val="28"/>
          <w:szCs w:val="28"/>
        </w:rPr>
        <w:t>государственная собственность</w:t>
      </w:r>
      <w:r w:rsidR="00544B6F">
        <w:rPr>
          <w:b/>
          <w:sz w:val="28"/>
          <w:szCs w:val="28"/>
        </w:rPr>
        <w:t>,</w:t>
      </w:r>
      <w:r w:rsidRPr="00E8528F">
        <w:rPr>
          <w:b/>
          <w:sz w:val="28"/>
          <w:szCs w:val="28"/>
        </w:rPr>
        <w:t xml:space="preserve"> на которой не </w:t>
      </w:r>
    </w:p>
    <w:p w:rsidR="00D25881" w:rsidRPr="00E8528F" w:rsidRDefault="00D25881" w:rsidP="00D25881">
      <w:pPr>
        <w:rPr>
          <w:b/>
          <w:sz w:val="28"/>
          <w:szCs w:val="28"/>
        </w:rPr>
      </w:pPr>
      <w:proofErr w:type="gramStart"/>
      <w:r w:rsidRPr="00E8528F">
        <w:rPr>
          <w:b/>
          <w:sz w:val="28"/>
          <w:szCs w:val="28"/>
        </w:rPr>
        <w:t>разграничена</w:t>
      </w:r>
      <w:proofErr w:type="gramEnd"/>
      <w:r w:rsidRPr="00E8528F">
        <w:rPr>
          <w:b/>
          <w:sz w:val="28"/>
          <w:szCs w:val="28"/>
        </w:rPr>
        <w:t>, или земельного участка, находящегося</w:t>
      </w:r>
    </w:p>
    <w:p w:rsidR="00D25881" w:rsidRPr="00E8528F" w:rsidRDefault="00D25881" w:rsidP="00D25881">
      <w:pPr>
        <w:rPr>
          <w:b/>
          <w:sz w:val="28"/>
          <w:szCs w:val="28"/>
        </w:rPr>
      </w:pPr>
      <w:r w:rsidRPr="00E8528F">
        <w:rPr>
          <w:b/>
          <w:sz w:val="28"/>
          <w:szCs w:val="28"/>
        </w:rPr>
        <w:t xml:space="preserve"> в муниципальной собственности, для </w:t>
      </w:r>
      <w:proofErr w:type="gramStart"/>
      <w:r w:rsidRPr="00E8528F">
        <w:rPr>
          <w:b/>
          <w:sz w:val="28"/>
          <w:szCs w:val="28"/>
        </w:rPr>
        <w:t>комплексного</w:t>
      </w:r>
      <w:proofErr w:type="gramEnd"/>
      <w:r w:rsidRPr="00E8528F">
        <w:rPr>
          <w:b/>
          <w:sz w:val="28"/>
          <w:szCs w:val="28"/>
        </w:rPr>
        <w:t xml:space="preserve"> </w:t>
      </w:r>
    </w:p>
    <w:p w:rsidR="00D25881" w:rsidRPr="00E8528F" w:rsidRDefault="00D25881" w:rsidP="00D25881">
      <w:pPr>
        <w:rPr>
          <w:b/>
          <w:sz w:val="28"/>
          <w:szCs w:val="28"/>
        </w:rPr>
      </w:pPr>
      <w:r w:rsidRPr="00E8528F">
        <w:rPr>
          <w:b/>
          <w:sz w:val="28"/>
          <w:szCs w:val="28"/>
        </w:rPr>
        <w:t>освоения территории»</w:t>
      </w:r>
    </w:p>
    <w:p w:rsidR="00D25881" w:rsidRPr="00E8528F" w:rsidRDefault="00D25881" w:rsidP="00D25881">
      <w:pPr>
        <w:rPr>
          <w:sz w:val="16"/>
          <w:szCs w:val="16"/>
        </w:rPr>
      </w:pPr>
    </w:p>
    <w:p w:rsidR="00D25881" w:rsidRPr="00E8528F" w:rsidRDefault="00D25881" w:rsidP="00544B6F">
      <w:pPr>
        <w:ind w:firstLine="284"/>
        <w:jc w:val="both"/>
        <w:rPr>
          <w:sz w:val="28"/>
          <w:szCs w:val="28"/>
        </w:rPr>
      </w:pPr>
      <w:r w:rsidRPr="00E8528F">
        <w:rPr>
          <w:sz w:val="28"/>
          <w:szCs w:val="28"/>
        </w:rPr>
        <w:t xml:space="preserve">В целях реализации Федерального закона от 27 июля 2010 года № 210-ФЗ «Об  организации предоставления государственных и муниципальных услуг», в соответствии с Федеральным законом от 06 октября 2003 года № 131-ФЗ « Об общих принципах организации местного самоуправления </w:t>
      </w:r>
      <w:proofErr w:type="gramStart"/>
      <w:r w:rsidRPr="00E8528F">
        <w:rPr>
          <w:sz w:val="28"/>
          <w:szCs w:val="28"/>
        </w:rPr>
        <w:t>в</w:t>
      </w:r>
      <w:proofErr w:type="gramEnd"/>
      <w:r w:rsidRPr="00E8528F">
        <w:rPr>
          <w:sz w:val="28"/>
          <w:szCs w:val="28"/>
        </w:rPr>
        <w:t xml:space="preserve"> Российской Федерации», руководствуясь Уставом городского поселения город Усмань Усманского муниципального района Липецкой области</w:t>
      </w:r>
    </w:p>
    <w:p w:rsidR="00D25881" w:rsidRPr="00E8528F" w:rsidRDefault="00D25881" w:rsidP="00D25881">
      <w:pPr>
        <w:rPr>
          <w:sz w:val="16"/>
          <w:szCs w:val="16"/>
        </w:rPr>
      </w:pPr>
    </w:p>
    <w:p w:rsidR="00D25881" w:rsidRPr="00E8528F" w:rsidRDefault="00D25881" w:rsidP="00D25881">
      <w:pPr>
        <w:jc w:val="center"/>
        <w:rPr>
          <w:sz w:val="28"/>
          <w:szCs w:val="28"/>
        </w:rPr>
      </w:pPr>
      <w:r w:rsidRPr="00E8528F">
        <w:rPr>
          <w:sz w:val="28"/>
          <w:szCs w:val="28"/>
        </w:rPr>
        <w:t>ПОСТАНОВЛЯЕТ:</w:t>
      </w:r>
    </w:p>
    <w:p w:rsidR="00D25881" w:rsidRPr="00E8528F" w:rsidRDefault="00D25881" w:rsidP="00D25881">
      <w:pPr>
        <w:ind w:firstLine="708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1. Утвердить административный регламент по предоставлению муниципальной услуги «Предоставление земельного участка по результатам аукциона на право заключения договора аренды земельного участка государственная собственность</w:t>
      </w:r>
      <w:r w:rsidR="00544B6F">
        <w:rPr>
          <w:sz w:val="28"/>
          <w:szCs w:val="28"/>
        </w:rPr>
        <w:t>,</w:t>
      </w:r>
      <w:r w:rsidRPr="00E8528F">
        <w:rPr>
          <w:sz w:val="28"/>
          <w:szCs w:val="28"/>
        </w:rPr>
        <w:t xml:space="preserve"> на которой не разграничена, или земельного участка, находящегося в муниципальной собственности, для комплексного освоения территории» (прилагается).</w:t>
      </w:r>
    </w:p>
    <w:p w:rsidR="00D25881" w:rsidRPr="00E8528F" w:rsidRDefault="00D25881" w:rsidP="00D25881">
      <w:pPr>
        <w:ind w:firstLine="708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2. Обнародовать настоящее постановление на специально установленных информационных стендах для обнародования нормативных правовых актов городского поселения город Усмань Усманского муниципального района и разместить на официальном сайте администрации городского поселения город Усмань  в сети «Интернет».</w:t>
      </w:r>
    </w:p>
    <w:p w:rsidR="00D25881" w:rsidRPr="00E8528F" w:rsidRDefault="00D25881" w:rsidP="00D25881">
      <w:pPr>
        <w:ind w:firstLine="708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3. </w:t>
      </w:r>
      <w:proofErr w:type="gramStart"/>
      <w:r w:rsidRPr="00E8528F">
        <w:rPr>
          <w:sz w:val="28"/>
          <w:szCs w:val="28"/>
        </w:rPr>
        <w:t>Контроль за</w:t>
      </w:r>
      <w:proofErr w:type="gramEnd"/>
      <w:r w:rsidRPr="00E8528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25881" w:rsidRPr="00E8528F" w:rsidRDefault="00D25881" w:rsidP="00E8528F">
      <w:pPr>
        <w:ind w:firstLine="708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4. Постановление вступает в силу со дня его официального обнародования.</w:t>
      </w:r>
    </w:p>
    <w:p w:rsidR="00D25881" w:rsidRPr="00E8528F" w:rsidRDefault="00D25881" w:rsidP="00D25881">
      <w:pPr>
        <w:rPr>
          <w:rStyle w:val="af9"/>
          <w:i w:val="0"/>
          <w:sz w:val="28"/>
          <w:szCs w:val="28"/>
        </w:rPr>
      </w:pPr>
      <w:r w:rsidRPr="00E8528F">
        <w:rPr>
          <w:rStyle w:val="af9"/>
          <w:i w:val="0"/>
          <w:sz w:val="28"/>
          <w:szCs w:val="28"/>
        </w:rPr>
        <w:t>Глава  администрации</w:t>
      </w:r>
    </w:p>
    <w:p w:rsidR="00D25881" w:rsidRPr="00E8528F" w:rsidRDefault="00D25881" w:rsidP="00D25881">
      <w:pPr>
        <w:rPr>
          <w:rStyle w:val="af9"/>
          <w:i w:val="0"/>
          <w:sz w:val="28"/>
          <w:szCs w:val="28"/>
        </w:rPr>
      </w:pPr>
      <w:r w:rsidRPr="00E8528F">
        <w:rPr>
          <w:rStyle w:val="af9"/>
          <w:i w:val="0"/>
          <w:sz w:val="28"/>
          <w:szCs w:val="28"/>
        </w:rPr>
        <w:t>города  Усмань</w:t>
      </w:r>
      <w:r w:rsidRPr="00E8528F">
        <w:rPr>
          <w:rStyle w:val="af9"/>
          <w:i w:val="0"/>
          <w:sz w:val="28"/>
          <w:szCs w:val="28"/>
        </w:rPr>
        <w:tab/>
      </w:r>
      <w:r w:rsidRPr="00E8528F">
        <w:rPr>
          <w:rStyle w:val="af9"/>
          <w:i w:val="0"/>
          <w:sz w:val="28"/>
          <w:szCs w:val="28"/>
        </w:rPr>
        <w:tab/>
      </w:r>
      <w:r w:rsidRPr="00E8528F">
        <w:rPr>
          <w:rStyle w:val="af9"/>
          <w:i w:val="0"/>
          <w:sz w:val="28"/>
          <w:szCs w:val="28"/>
        </w:rPr>
        <w:tab/>
      </w:r>
      <w:r w:rsidRPr="00E8528F">
        <w:rPr>
          <w:rStyle w:val="af9"/>
          <w:i w:val="0"/>
          <w:sz w:val="28"/>
          <w:szCs w:val="28"/>
        </w:rPr>
        <w:tab/>
      </w:r>
      <w:r w:rsidRPr="00E8528F">
        <w:rPr>
          <w:rStyle w:val="af9"/>
          <w:i w:val="0"/>
          <w:sz w:val="28"/>
          <w:szCs w:val="28"/>
        </w:rPr>
        <w:tab/>
      </w:r>
      <w:r w:rsidRPr="00E8528F">
        <w:rPr>
          <w:rStyle w:val="af9"/>
          <w:i w:val="0"/>
          <w:sz w:val="28"/>
          <w:szCs w:val="28"/>
        </w:rPr>
        <w:tab/>
      </w:r>
      <w:r w:rsidRPr="00E8528F">
        <w:rPr>
          <w:rStyle w:val="af9"/>
          <w:i w:val="0"/>
          <w:sz w:val="28"/>
          <w:szCs w:val="28"/>
        </w:rPr>
        <w:tab/>
      </w:r>
      <w:r w:rsidR="00E8528F">
        <w:rPr>
          <w:rStyle w:val="af9"/>
          <w:i w:val="0"/>
          <w:sz w:val="28"/>
          <w:szCs w:val="28"/>
        </w:rPr>
        <w:t xml:space="preserve">       </w:t>
      </w:r>
      <w:r w:rsidRPr="00E8528F">
        <w:rPr>
          <w:rStyle w:val="af9"/>
          <w:i w:val="0"/>
          <w:sz w:val="28"/>
          <w:szCs w:val="28"/>
        </w:rPr>
        <w:t xml:space="preserve">   А. С.  </w:t>
      </w:r>
      <w:proofErr w:type="spellStart"/>
      <w:r w:rsidRPr="00E8528F">
        <w:rPr>
          <w:rStyle w:val="af9"/>
          <w:i w:val="0"/>
          <w:sz w:val="28"/>
          <w:szCs w:val="28"/>
        </w:rPr>
        <w:t>Бокарев</w:t>
      </w:r>
      <w:proofErr w:type="spellEnd"/>
    </w:p>
    <w:p w:rsidR="00D25881" w:rsidRPr="00D25881" w:rsidRDefault="00D25881" w:rsidP="00D25881">
      <w:pPr>
        <w:rPr>
          <w:sz w:val="16"/>
          <w:szCs w:val="16"/>
        </w:rPr>
      </w:pPr>
      <w:r w:rsidRPr="00D25881">
        <w:rPr>
          <w:sz w:val="16"/>
          <w:szCs w:val="16"/>
        </w:rPr>
        <w:t>Костерева О.Н.</w:t>
      </w:r>
    </w:p>
    <w:p w:rsidR="00D25881" w:rsidRPr="00E8528F" w:rsidRDefault="00D25881" w:rsidP="00E8528F">
      <w:pPr>
        <w:rPr>
          <w:sz w:val="16"/>
          <w:szCs w:val="16"/>
        </w:rPr>
      </w:pPr>
      <w:r w:rsidRPr="00D25881">
        <w:rPr>
          <w:sz w:val="16"/>
          <w:szCs w:val="16"/>
        </w:rPr>
        <w:t>т. 2-19-47</w:t>
      </w:r>
    </w:p>
    <w:p w:rsidR="00E8528F" w:rsidRPr="00E8528F" w:rsidRDefault="00E8528F" w:rsidP="00E8528F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                        </w:t>
      </w:r>
      <w:r w:rsidRPr="00E8528F">
        <w:t xml:space="preserve">Приложение к постановлению </w:t>
      </w:r>
    </w:p>
    <w:p w:rsidR="00D25881" w:rsidRPr="00E8528F" w:rsidRDefault="00E8528F" w:rsidP="00E8528F">
      <w:pPr>
        <w:autoSpaceDE w:val="0"/>
        <w:autoSpaceDN w:val="0"/>
        <w:adjustRightInd w:val="0"/>
        <w:jc w:val="right"/>
      </w:pPr>
      <w:r w:rsidRPr="00E8528F">
        <w:t>администрации города Усмань</w:t>
      </w:r>
    </w:p>
    <w:p w:rsidR="00E8528F" w:rsidRPr="00E8528F" w:rsidRDefault="00E8528F" w:rsidP="00E8528F">
      <w:pPr>
        <w:autoSpaceDE w:val="0"/>
        <w:autoSpaceDN w:val="0"/>
        <w:adjustRightInd w:val="0"/>
        <w:jc w:val="center"/>
      </w:pPr>
      <w:r w:rsidRPr="00E8528F">
        <w:t xml:space="preserve">                                                                       </w:t>
      </w:r>
      <w:r>
        <w:t xml:space="preserve">                                                    </w:t>
      </w:r>
      <w:r w:rsidRPr="00E8528F">
        <w:t>от_________2018 г. №_____</w:t>
      </w:r>
    </w:p>
    <w:p w:rsidR="00D25881" w:rsidRDefault="00D25881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E34" w:rsidRPr="005123BE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А</w:t>
      </w:r>
      <w:r w:rsidR="00544B6F">
        <w:rPr>
          <w:sz w:val="28"/>
          <w:szCs w:val="28"/>
        </w:rPr>
        <w:t xml:space="preserve">дминистративный </w:t>
      </w:r>
      <w:r w:rsidRPr="005123BE">
        <w:rPr>
          <w:sz w:val="28"/>
          <w:szCs w:val="28"/>
        </w:rPr>
        <w:t xml:space="preserve"> </w:t>
      </w:r>
      <w:r w:rsidR="00544B6F">
        <w:rPr>
          <w:sz w:val="28"/>
          <w:szCs w:val="28"/>
        </w:rPr>
        <w:t>регламент</w:t>
      </w:r>
    </w:p>
    <w:p w:rsidR="00730E34" w:rsidRPr="005123BE" w:rsidRDefault="00544B6F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«Предоставление земельного участка по результатам аукциона на право заключения договора аренды земельного участка, государственная собственность на который не разграничена, или земельного участка, находящегося в муниципальной собственности, для комплексного основания территории»</w:t>
      </w:r>
    </w:p>
    <w:p w:rsidR="00544B6F" w:rsidRDefault="00544B6F" w:rsidP="00E852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E34" w:rsidRPr="005123BE" w:rsidRDefault="00730E34" w:rsidP="00E852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23BE">
        <w:rPr>
          <w:sz w:val="28"/>
          <w:szCs w:val="28"/>
        </w:rPr>
        <w:t xml:space="preserve">Раздел I. </w:t>
      </w:r>
      <w:r w:rsidR="00544B6F">
        <w:rPr>
          <w:sz w:val="28"/>
          <w:szCs w:val="28"/>
        </w:rPr>
        <w:t>Общие положения</w:t>
      </w:r>
    </w:p>
    <w:p w:rsidR="00730E34" w:rsidRPr="005123BE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E34" w:rsidRPr="00B46D5E" w:rsidRDefault="00730E34" w:rsidP="00E8528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6D5E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B46D5E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D5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E28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6D5E">
        <w:rPr>
          <w:rFonts w:ascii="Times New Roman" w:hAnsi="Times New Roman" w:cs="Times New Roman"/>
          <w:sz w:val="28"/>
          <w:szCs w:val="28"/>
        </w:rPr>
        <w:t>услуги «</w:t>
      </w:r>
      <w:r w:rsidR="00C24729" w:rsidRPr="00C24729">
        <w:rPr>
          <w:rFonts w:ascii="Times New Roman" w:hAnsi="Times New Roman" w:cs="Times New Roman"/>
          <w:sz w:val="28"/>
          <w:szCs w:val="28"/>
        </w:rPr>
        <w:t>Предоставление земельного участка по результатам аукциона</w:t>
      </w:r>
      <w:r w:rsidR="00DC077B" w:rsidRPr="00DC077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</w:t>
      </w:r>
      <w:r w:rsidR="001774E3" w:rsidRPr="001774E3">
        <w:rPr>
          <w:rFonts w:ascii="Times New Roman" w:hAnsi="Times New Roman" w:cs="Times New Roman"/>
          <w:sz w:val="28"/>
          <w:szCs w:val="28"/>
        </w:rPr>
        <w:t>или земельного уча</w:t>
      </w:r>
      <w:r w:rsidR="00F406D7">
        <w:rPr>
          <w:rFonts w:ascii="Times New Roman" w:hAnsi="Times New Roman" w:cs="Times New Roman"/>
          <w:sz w:val="28"/>
          <w:szCs w:val="28"/>
        </w:rPr>
        <w:t>стка, находящегося в муниципальной</w:t>
      </w:r>
      <w:r w:rsidR="001774E3" w:rsidRPr="001774E3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DC077B" w:rsidRPr="00DC077B">
        <w:rPr>
          <w:rFonts w:ascii="Times New Roman" w:hAnsi="Times New Roman" w:cs="Times New Roman"/>
          <w:sz w:val="28"/>
          <w:szCs w:val="28"/>
        </w:rPr>
        <w:t>для комплексного освоения территории</w:t>
      </w:r>
      <w:r w:rsidRPr="00B46D5E">
        <w:rPr>
          <w:rFonts w:ascii="Times New Roman" w:hAnsi="Times New Roman" w:cs="Times New Roman"/>
          <w:sz w:val="28"/>
          <w:szCs w:val="28"/>
        </w:rPr>
        <w:t>» определяет сроки и последовательность административных процедур (действий) пр</w:t>
      </w:r>
      <w:r w:rsidR="00F406D7"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B46D5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406D7" w:rsidRPr="00B46D5E">
        <w:rPr>
          <w:rFonts w:ascii="Times New Roman" w:hAnsi="Times New Roman" w:cs="Times New Roman"/>
          <w:sz w:val="28"/>
          <w:szCs w:val="28"/>
        </w:rPr>
        <w:t>«</w:t>
      </w:r>
      <w:r w:rsidR="00F406D7" w:rsidRPr="00C24729">
        <w:rPr>
          <w:rFonts w:ascii="Times New Roman" w:hAnsi="Times New Roman" w:cs="Times New Roman"/>
          <w:sz w:val="28"/>
          <w:szCs w:val="28"/>
        </w:rPr>
        <w:t>Предоставление земельного участка по результатам аукциона</w:t>
      </w:r>
      <w:r w:rsidR="00F406D7" w:rsidRPr="00DC077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участка, государственная</w:t>
      </w:r>
      <w:proofErr w:type="gramEnd"/>
      <w:r w:rsidR="00F406D7" w:rsidRPr="00DC0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6D7" w:rsidRPr="00DC077B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F406D7" w:rsidRPr="00DC077B">
        <w:rPr>
          <w:rFonts w:ascii="Times New Roman" w:hAnsi="Times New Roman" w:cs="Times New Roman"/>
          <w:sz w:val="28"/>
          <w:szCs w:val="28"/>
        </w:rPr>
        <w:t xml:space="preserve"> на который не разграничена, </w:t>
      </w:r>
      <w:r w:rsidR="00F406D7" w:rsidRPr="001774E3">
        <w:rPr>
          <w:rFonts w:ascii="Times New Roman" w:hAnsi="Times New Roman" w:cs="Times New Roman"/>
          <w:sz w:val="28"/>
          <w:szCs w:val="28"/>
        </w:rPr>
        <w:t>или земельного уча</w:t>
      </w:r>
      <w:r w:rsidR="00F406D7">
        <w:rPr>
          <w:rFonts w:ascii="Times New Roman" w:hAnsi="Times New Roman" w:cs="Times New Roman"/>
          <w:sz w:val="28"/>
          <w:szCs w:val="28"/>
        </w:rPr>
        <w:t>стка, находящегося в муниципальной</w:t>
      </w:r>
      <w:r w:rsidR="00F406D7" w:rsidRPr="001774E3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F406D7" w:rsidRPr="00DC077B">
        <w:rPr>
          <w:rFonts w:ascii="Times New Roman" w:hAnsi="Times New Roman" w:cs="Times New Roman"/>
          <w:sz w:val="28"/>
          <w:szCs w:val="28"/>
        </w:rPr>
        <w:t>для комплексного освоения территории</w:t>
      </w:r>
      <w:r w:rsidR="00F406D7" w:rsidRPr="00B46D5E">
        <w:rPr>
          <w:rFonts w:ascii="Times New Roman" w:hAnsi="Times New Roman" w:cs="Times New Roman"/>
          <w:sz w:val="28"/>
          <w:szCs w:val="28"/>
        </w:rPr>
        <w:t xml:space="preserve">» </w:t>
      </w:r>
      <w:r w:rsidRPr="00B46D5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406D7">
        <w:rPr>
          <w:rFonts w:ascii="Times New Roman" w:hAnsi="Times New Roman" w:cs="Times New Roman"/>
          <w:sz w:val="28"/>
          <w:szCs w:val="28"/>
        </w:rPr>
        <w:t>муниципальная</w:t>
      </w:r>
      <w:r w:rsidRPr="00B46D5E">
        <w:rPr>
          <w:rFonts w:ascii="Times New Roman" w:hAnsi="Times New Roman" w:cs="Times New Roman"/>
          <w:sz w:val="28"/>
          <w:szCs w:val="28"/>
        </w:rPr>
        <w:t xml:space="preserve"> услуга), а также порядок взаимодействия между должностными лицами </w:t>
      </w:r>
      <w:r w:rsidR="00F406D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B46D5E">
        <w:rPr>
          <w:rFonts w:ascii="Times New Roman" w:hAnsi="Times New Roman" w:cs="Times New Roman"/>
          <w:sz w:val="28"/>
          <w:szCs w:val="28"/>
        </w:rPr>
        <w:t xml:space="preserve">Липецкой области, взаимодействия </w:t>
      </w:r>
      <w:r w:rsidR="00F406D7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</w:t>
      </w:r>
      <w:r w:rsidR="00544B6F">
        <w:rPr>
          <w:rFonts w:ascii="Times New Roman" w:hAnsi="Times New Roman" w:cs="Times New Roman"/>
          <w:sz w:val="28"/>
          <w:szCs w:val="28"/>
        </w:rPr>
        <w:t xml:space="preserve"> </w:t>
      </w:r>
      <w:r w:rsidRPr="00B46D5E">
        <w:rPr>
          <w:rFonts w:ascii="Times New Roman" w:hAnsi="Times New Roman" w:cs="Times New Roman"/>
          <w:sz w:val="28"/>
          <w:szCs w:val="28"/>
        </w:rPr>
        <w:t>Липецкой области с заявителями, иными органами, учреждениями и организациями пр</w:t>
      </w:r>
      <w:r w:rsidR="00F406D7"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B46D5E">
        <w:rPr>
          <w:rFonts w:ascii="Times New Roman" w:hAnsi="Times New Roman" w:cs="Times New Roman"/>
          <w:sz w:val="28"/>
          <w:szCs w:val="28"/>
        </w:rPr>
        <w:t xml:space="preserve"> услуги (далее - административный регламент).</w:t>
      </w:r>
    </w:p>
    <w:p w:rsidR="00730E34" w:rsidRPr="001F78C4" w:rsidRDefault="00730E34" w:rsidP="00E24755">
      <w:pPr>
        <w:pStyle w:val="ab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730E34" w:rsidRPr="005618C7" w:rsidRDefault="00730E34" w:rsidP="00544B6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618C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5618C7" w:rsidRDefault="00730E34" w:rsidP="00E2475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8C7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3456B8">
        <w:rPr>
          <w:rFonts w:ascii="Times New Roman" w:hAnsi="Times New Roman" w:cs="Times New Roman"/>
          <w:sz w:val="28"/>
          <w:szCs w:val="28"/>
        </w:rPr>
        <w:t>муниципальной</w:t>
      </w:r>
      <w:r w:rsidRPr="005618C7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DC077B">
        <w:rPr>
          <w:rFonts w:ascii="Times New Roman" w:hAnsi="Times New Roman" w:cs="Times New Roman"/>
          <w:sz w:val="28"/>
          <w:szCs w:val="28"/>
        </w:rPr>
        <w:t>юридические лица</w:t>
      </w:r>
      <w:r>
        <w:rPr>
          <w:rFonts w:ascii="Times New Roman" w:hAnsi="Times New Roman" w:cs="Times New Roman"/>
          <w:sz w:val="28"/>
          <w:szCs w:val="28"/>
        </w:rPr>
        <w:t>, а также уполномоченные ими в установленном порядке лица</w:t>
      </w:r>
      <w:r w:rsidRPr="005618C7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B94591" w:rsidRDefault="00730E34" w:rsidP="00544B6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459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730E34" w:rsidRPr="005123BE" w:rsidRDefault="003456B8" w:rsidP="00544B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730E34" w:rsidRPr="005123BE">
        <w:rPr>
          <w:sz w:val="28"/>
          <w:szCs w:val="28"/>
        </w:rPr>
        <w:t xml:space="preserve"> услуги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D25881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764">
        <w:rPr>
          <w:rFonts w:ascii="Times New Roman" w:hAnsi="Times New Roman" w:cs="Times New Roman"/>
          <w:sz w:val="28"/>
          <w:szCs w:val="28"/>
        </w:rPr>
        <w:t xml:space="preserve">Информирование о порядке и ходе предоставления </w:t>
      </w:r>
      <w:r w:rsidR="003456B8">
        <w:rPr>
          <w:rFonts w:ascii="Times New Roman" w:hAnsi="Times New Roman" w:cs="Times New Roman"/>
          <w:sz w:val="28"/>
          <w:szCs w:val="28"/>
        </w:rPr>
        <w:t>муниципальной</w:t>
      </w:r>
      <w:r w:rsidRPr="00786764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25881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Усмань Усманского муниципального района Липецкой области</w:t>
      </w:r>
      <w:r w:rsidR="003456B8">
        <w:rPr>
          <w:rFonts w:ascii="Times New Roman" w:hAnsi="Times New Roman" w:cs="Times New Roman"/>
          <w:sz w:val="28"/>
          <w:szCs w:val="28"/>
        </w:rPr>
        <w:t xml:space="preserve"> (далее - ОМСУ</w:t>
      </w:r>
      <w:r w:rsidRPr="00786764">
        <w:rPr>
          <w:rFonts w:ascii="Times New Roman" w:hAnsi="Times New Roman" w:cs="Times New Roman"/>
          <w:sz w:val="28"/>
          <w:szCs w:val="28"/>
        </w:rPr>
        <w:t xml:space="preserve">) </w:t>
      </w:r>
      <w:r w:rsidRPr="00D25881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«Интернет», включая Единый портал государственных и муниципальных </w:t>
      </w:r>
      <w:r w:rsidRPr="00D25881">
        <w:rPr>
          <w:rFonts w:ascii="Times New Roman" w:hAnsi="Times New Roman" w:cs="Times New Roman"/>
          <w:sz w:val="28"/>
          <w:szCs w:val="28"/>
        </w:rPr>
        <w:lastRenderedPageBreak/>
        <w:t>услуг (далее - ЕПГУ) (http://www.gosuslugi.ru) и Региональный портал государственных и муниципальных услуг Липецкой области (далее – РПГУ) (http://pgu.admlr.lipetsk.ru), средств телефонной связи, средств массовой</w:t>
      </w:r>
      <w:proofErr w:type="gramEnd"/>
      <w:r w:rsidRPr="00D25881">
        <w:rPr>
          <w:rFonts w:ascii="Times New Roman" w:hAnsi="Times New Roman" w:cs="Times New Roman"/>
          <w:sz w:val="28"/>
          <w:szCs w:val="28"/>
        </w:rPr>
        <w:t xml:space="preserve"> информации, информационных материалов, путем размещения информации</w:t>
      </w:r>
      <w:r w:rsidR="003456B8" w:rsidRPr="00D25881">
        <w:rPr>
          <w:rFonts w:ascii="Times New Roman" w:hAnsi="Times New Roman" w:cs="Times New Roman"/>
          <w:sz w:val="28"/>
          <w:szCs w:val="28"/>
        </w:rPr>
        <w:t xml:space="preserve"> на официальном сайте ОМСУ (</w:t>
      </w:r>
      <w:r w:rsidR="00D25881" w:rsidRPr="00D25881">
        <w:rPr>
          <w:rFonts w:ascii="Times New Roman" w:hAnsi="Times New Roman" w:cs="Times New Roman"/>
          <w:sz w:val="28"/>
          <w:szCs w:val="28"/>
        </w:rPr>
        <w:t>http://usmcity.ru</w:t>
      </w:r>
      <w:r w:rsidR="003456B8" w:rsidRPr="00D25881">
        <w:rPr>
          <w:rFonts w:ascii="Times New Roman" w:hAnsi="Times New Roman" w:cs="Times New Roman"/>
          <w:sz w:val="28"/>
          <w:szCs w:val="28"/>
        </w:rPr>
        <w:t>) (далее – ОМСУ</w:t>
      </w:r>
      <w:r w:rsidRPr="00D25881">
        <w:rPr>
          <w:rFonts w:ascii="Times New Roman" w:hAnsi="Times New Roman" w:cs="Times New Roman"/>
          <w:sz w:val="28"/>
          <w:szCs w:val="28"/>
        </w:rPr>
        <w:t>),</w:t>
      </w:r>
      <w:r w:rsidRPr="00D25881">
        <w:rPr>
          <w:sz w:val="28"/>
          <w:szCs w:val="28"/>
        </w:rPr>
        <w:t xml:space="preserve"> </w:t>
      </w:r>
      <w:r w:rsidRPr="00D25881">
        <w:rPr>
          <w:rFonts w:ascii="Times New Roman" w:hAnsi="Times New Roman" w:cs="Times New Roman"/>
          <w:sz w:val="28"/>
          <w:szCs w:val="28"/>
        </w:rPr>
        <w:t>и направления письменных ответов на обращение заявителей по почте (в том числе по электронной почте), а также при личном приеме заявителей.</w:t>
      </w:r>
    </w:p>
    <w:p w:rsidR="00730E34" w:rsidRPr="00D5641A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1A">
        <w:rPr>
          <w:rFonts w:ascii="Times New Roman" w:hAnsi="Times New Roman" w:cs="Times New Roman"/>
          <w:sz w:val="28"/>
          <w:szCs w:val="28"/>
        </w:rPr>
        <w:t>Н</w:t>
      </w:r>
      <w:r w:rsidR="003456B8">
        <w:rPr>
          <w:rFonts w:ascii="Times New Roman" w:hAnsi="Times New Roman" w:cs="Times New Roman"/>
          <w:sz w:val="28"/>
          <w:szCs w:val="28"/>
        </w:rPr>
        <w:t>а сайте ОМСУ</w:t>
      </w:r>
      <w:r w:rsidRPr="00D5641A">
        <w:rPr>
          <w:rFonts w:ascii="Times New Roman" w:hAnsi="Times New Roman" w:cs="Times New Roman"/>
          <w:sz w:val="28"/>
          <w:szCs w:val="28"/>
        </w:rPr>
        <w:t>, ЕПГУ и РПГУ, инф</w:t>
      </w:r>
      <w:r w:rsidR="003456B8">
        <w:rPr>
          <w:rFonts w:ascii="Times New Roman" w:hAnsi="Times New Roman" w:cs="Times New Roman"/>
          <w:sz w:val="28"/>
          <w:szCs w:val="28"/>
        </w:rPr>
        <w:t>ормационных стендах в ОМСУ</w:t>
      </w:r>
      <w:r w:rsidRPr="00D5641A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730E34" w:rsidRPr="00820839" w:rsidRDefault="00730E34" w:rsidP="00E2475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текст административного регламента с приложениями;</w:t>
      </w:r>
    </w:p>
    <w:p w:rsidR="00730E34" w:rsidRPr="00820839" w:rsidRDefault="00730E34" w:rsidP="00E2475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извлечения из нормативных правовых актов, содержащих нормы, регулирующие </w:t>
      </w:r>
      <w:r w:rsidR="003456B8">
        <w:rPr>
          <w:sz w:val="28"/>
          <w:szCs w:val="28"/>
        </w:rPr>
        <w:t>деятельность ОМСУ</w:t>
      </w:r>
      <w:r w:rsidRPr="00820839">
        <w:rPr>
          <w:sz w:val="28"/>
          <w:szCs w:val="28"/>
        </w:rPr>
        <w:t xml:space="preserve"> по предоставлению </w:t>
      </w:r>
      <w:r w:rsidR="00596707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:rsidR="00730E34" w:rsidRPr="00820839" w:rsidRDefault="00730E34" w:rsidP="00E2475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перечень документов, необходимых для предоставления гражданам </w:t>
      </w:r>
      <w:r w:rsidR="00596707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а также требования, предъявляемые к этим документам;</w:t>
      </w:r>
    </w:p>
    <w:p w:rsidR="00730E34" w:rsidRPr="00820839" w:rsidRDefault="00730E34" w:rsidP="00E2475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процедура предоставления </w:t>
      </w:r>
      <w:r w:rsidR="00596707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 в текстовом виде или в виде блок-схемы;</w:t>
      </w:r>
    </w:p>
    <w:p w:rsidR="00730E34" w:rsidRPr="00820839" w:rsidRDefault="00730E34" w:rsidP="00E2475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бланк и образец заполнения заявления;</w:t>
      </w:r>
    </w:p>
    <w:p w:rsidR="00730E34" w:rsidRPr="00820839" w:rsidRDefault="00730E34" w:rsidP="00E2475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596707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:rsidR="00730E34" w:rsidRPr="00820839" w:rsidRDefault="00730E34" w:rsidP="00E2475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местонахождение, график (режим) работы, номера телефонов, адреса интернет-сайтов и электронной почты</w:t>
      </w:r>
      <w:r w:rsidR="00596707">
        <w:rPr>
          <w:sz w:val="28"/>
          <w:szCs w:val="28"/>
        </w:rPr>
        <w:t xml:space="preserve"> ОМСУ</w:t>
      </w:r>
      <w:r w:rsidRPr="00820839">
        <w:rPr>
          <w:sz w:val="28"/>
          <w:szCs w:val="28"/>
        </w:rPr>
        <w:t>;</w:t>
      </w:r>
    </w:p>
    <w:p w:rsidR="00730E34" w:rsidRPr="00820839" w:rsidRDefault="00730E34" w:rsidP="00E2475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информация о порядке обжалования решений и действий (бездейс</w:t>
      </w:r>
      <w:r w:rsidR="00596707">
        <w:rPr>
          <w:sz w:val="28"/>
          <w:szCs w:val="28"/>
        </w:rPr>
        <w:t>твия) должностных лиц ОМСУ</w:t>
      </w:r>
      <w:r w:rsidRPr="00820839">
        <w:rPr>
          <w:sz w:val="28"/>
          <w:szCs w:val="28"/>
        </w:rPr>
        <w:t>.</w:t>
      </w:r>
    </w:p>
    <w:p w:rsidR="00730E34" w:rsidRPr="00786764" w:rsidRDefault="00596707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730E34" w:rsidRPr="00786764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заявлений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0E34" w:rsidRPr="00786764">
        <w:rPr>
          <w:rFonts w:ascii="Times New Roman" w:hAnsi="Times New Roman" w:cs="Times New Roman"/>
          <w:sz w:val="28"/>
          <w:szCs w:val="28"/>
        </w:rPr>
        <w:t xml:space="preserve"> услуги в соответствии с графиком работы, утверждаемым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544B6F">
        <w:rPr>
          <w:rFonts w:ascii="Times New Roman" w:hAnsi="Times New Roman" w:cs="Times New Roman"/>
          <w:sz w:val="28"/>
          <w:szCs w:val="28"/>
        </w:rPr>
        <w:t xml:space="preserve"> </w:t>
      </w:r>
      <w:r w:rsidR="00730E34" w:rsidRPr="00786764">
        <w:rPr>
          <w:rFonts w:ascii="Times New Roman" w:hAnsi="Times New Roman" w:cs="Times New Roman"/>
          <w:sz w:val="28"/>
          <w:szCs w:val="28"/>
        </w:rPr>
        <w:t xml:space="preserve">(или иным </w:t>
      </w:r>
      <w:r>
        <w:rPr>
          <w:rFonts w:ascii="Times New Roman" w:hAnsi="Times New Roman" w:cs="Times New Roman"/>
          <w:sz w:val="28"/>
          <w:szCs w:val="28"/>
        </w:rPr>
        <w:t>уполномоченным лицом) ОМСУ</w:t>
      </w:r>
      <w:r w:rsidR="00730E34" w:rsidRPr="0078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E34" w:rsidRPr="00820839" w:rsidRDefault="00730E34" w:rsidP="00E2475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Консультации предоставляются по вопросам:</w:t>
      </w:r>
    </w:p>
    <w:p w:rsidR="00730E34" w:rsidRPr="00820839" w:rsidRDefault="00730E34" w:rsidP="00E2475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графика работы</w:t>
      </w:r>
      <w:r w:rsidR="00596707">
        <w:rPr>
          <w:sz w:val="28"/>
          <w:szCs w:val="28"/>
        </w:rPr>
        <w:t xml:space="preserve"> ОМСУ</w:t>
      </w:r>
      <w:r w:rsidRPr="00820839">
        <w:rPr>
          <w:sz w:val="28"/>
          <w:szCs w:val="28"/>
        </w:rPr>
        <w:t>;</w:t>
      </w:r>
    </w:p>
    <w:p w:rsidR="00730E34" w:rsidRPr="00820839" w:rsidRDefault="00730E34" w:rsidP="00E2475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перечня документов, необходимых для предоставления заявителям </w:t>
      </w:r>
      <w:r w:rsidR="00596707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:rsidR="00730E34" w:rsidRPr="00820839" w:rsidRDefault="00730E34" w:rsidP="00E2475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заполнения </w:t>
      </w:r>
      <w:r w:rsidR="00F06385">
        <w:rPr>
          <w:sz w:val="28"/>
          <w:szCs w:val="28"/>
        </w:rPr>
        <w:t>заявки</w:t>
      </w:r>
      <w:r w:rsidR="00F06385" w:rsidRPr="00F06385">
        <w:rPr>
          <w:sz w:val="28"/>
          <w:szCs w:val="28"/>
        </w:rPr>
        <w:t xml:space="preserve"> </w:t>
      </w:r>
      <w:proofErr w:type="gramStart"/>
      <w:r w:rsidR="00F06385" w:rsidRPr="00F06385">
        <w:rPr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="00F06385" w:rsidRPr="00F06385">
        <w:rPr>
          <w:sz w:val="28"/>
          <w:szCs w:val="28"/>
        </w:rPr>
        <w:t xml:space="preserve"> аукциона форме</w:t>
      </w:r>
      <w:r w:rsidRPr="00820839">
        <w:rPr>
          <w:sz w:val="28"/>
          <w:szCs w:val="28"/>
        </w:rPr>
        <w:t>;</w:t>
      </w:r>
    </w:p>
    <w:p w:rsidR="00730E34" w:rsidRPr="00820839" w:rsidRDefault="00730E34" w:rsidP="00E2475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и условий предоставления </w:t>
      </w:r>
      <w:r w:rsidR="00596707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730E34" w:rsidRPr="00820839" w:rsidRDefault="00730E34" w:rsidP="00E2475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сроков предоставления </w:t>
      </w:r>
      <w:r w:rsidR="00596707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730E34" w:rsidRPr="00820839" w:rsidRDefault="00730E34" w:rsidP="00E2475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основан</w:t>
      </w:r>
      <w:r w:rsidR="00596707">
        <w:rPr>
          <w:sz w:val="28"/>
          <w:szCs w:val="28"/>
        </w:rPr>
        <w:t>ий для отказа в предоставлении</w:t>
      </w:r>
      <w:r w:rsidR="00544B6F">
        <w:rPr>
          <w:sz w:val="28"/>
          <w:szCs w:val="28"/>
        </w:rPr>
        <w:t xml:space="preserve"> </w:t>
      </w:r>
      <w:r w:rsidR="00596707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730E34" w:rsidRPr="00820839" w:rsidRDefault="00730E34" w:rsidP="00E2475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обжалования решений, действий (бездействия) должностных лиц. </w:t>
      </w:r>
    </w:p>
    <w:p w:rsidR="00730E34" w:rsidRPr="00DF03CE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доступа к получению необходимой информации о порядке предоставления </w:t>
      </w:r>
      <w:r w:rsidR="00596707">
        <w:rPr>
          <w:rFonts w:ascii="Times New Roman" w:hAnsi="Times New Roman" w:cs="Times New Roman"/>
          <w:sz w:val="28"/>
          <w:szCs w:val="28"/>
        </w:rPr>
        <w:t>муниципальной</w:t>
      </w:r>
      <w:r w:rsidRPr="00DF03CE">
        <w:rPr>
          <w:rFonts w:ascii="Times New Roman" w:hAnsi="Times New Roman" w:cs="Times New Roman"/>
          <w:sz w:val="28"/>
          <w:szCs w:val="28"/>
        </w:rPr>
        <w:t xml:space="preserve"> услуги сайт </w:t>
      </w:r>
      <w:r w:rsidR="00596707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DF03CE">
        <w:rPr>
          <w:rFonts w:ascii="Times New Roman" w:hAnsi="Times New Roman" w:cs="Times New Roman"/>
          <w:sz w:val="28"/>
          <w:szCs w:val="28"/>
        </w:rPr>
        <w:t>должен располагать версией для людей с ограниченными возможностями зрения.</w:t>
      </w:r>
    </w:p>
    <w:p w:rsidR="00730E34" w:rsidRPr="00DF03CE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</w:t>
      </w:r>
      <w:r w:rsidR="00596707">
        <w:rPr>
          <w:rFonts w:ascii="Times New Roman" w:hAnsi="Times New Roman" w:cs="Times New Roman"/>
          <w:sz w:val="28"/>
          <w:szCs w:val="28"/>
        </w:rPr>
        <w:t>обращения специалисты ОМСУ</w:t>
      </w:r>
      <w:r w:rsidRPr="00DF03CE">
        <w:rPr>
          <w:rFonts w:ascii="Times New Roman" w:hAnsi="Times New Roman" w:cs="Times New Roman"/>
          <w:sz w:val="28"/>
          <w:szCs w:val="28"/>
        </w:rPr>
        <w:t xml:space="preserve">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</w:t>
      </w:r>
      <w:r w:rsidRPr="00DF03CE">
        <w:rPr>
          <w:rFonts w:ascii="Times New Roman" w:hAnsi="Times New Roman" w:cs="Times New Roman"/>
          <w:sz w:val="28"/>
          <w:szCs w:val="28"/>
        </w:rPr>
        <w:lastRenderedPageBreak/>
        <w:t>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5123BE" w:rsidRDefault="00730E34" w:rsidP="00544B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23BE">
        <w:rPr>
          <w:sz w:val="28"/>
          <w:szCs w:val="28"/>
        </w:rPr>
        <w:t>Раздел II.</w:t>
      </w:r>
      <w:r w:rsidR="00544B6F">
        <w:rPr>
          <w:sz w:val="28"/>
          <w:szCs w:val="28"/>
        </w:rPr>
        <w:t xml:space="preserve"> Стандарт предоставления муниципальной услуги</w:t>
      </w:r>
    </w:p>
    <w:p w:rsidR="00730E34" w:rsidRPr="005123BE" w:rsidRDefault="00730E34" w:rsidP="00544B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E34" w:rsidRPr="001D18B3" w:rsidRDefault="00730E34" w:rsidP="00544B6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D18B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96707">
        <w:rPr>
          <w:rFonts w:ascii="Times New Roman" w:hAnsi="Times New Roman" w:cs="Times New Roman"/>
          <w:sz w:val="28"/>
          <w:szCs w:val="28"/>
        </w:rPr>
        <w:t>муниципальной</w:t>
      </w:r>
      <w:r w:rsidRPr="001D18B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1D18B3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9670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C24729" w:rsidRPr="00C24729">
        <w:rPr>
          <w:rFonts w:ascii="Times New Roman" w:hAnsi="Times New Roman" w:cs="Times New Roman"/>
          <w:sz w:val="28"/>
          <w:szCs w:val="28"/>
        </w:rPr>
        <w:t>Предоставление земельного участка по результатам аукциона</w:t>
      </w:r>
      <w:r w:rsidR="00DC077B" w:rsidRPr="00DC077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участка, государственная собственно</w:t>
      </w:r>
      <w:r w:rsidR="00FB4E92">
        <w:rPr>
          <w:rFonts w:ascii="Times New Roman" w:hAnsi="Times New Roman" w:cs="Times New Roman"/>
          <w:sz w:val="28"/>
          <w:szCs w:val="28"/>
        </w:rPr>
        <w:t>сть на который не разграничена</w:t>
      </w:r>
      <w:r w:rsidR="001774E3" w:rsidRPr="001774E3">
        <w:rPr>
          <w:rFonts w:ascii="Times New Roman" w:hAnsi="Times New Roman" w:cs="Times New Roman"/>
          <w:sz w:val="28"/>
          <w:szCs w:val="28"/>
        </w:rPr>
        <w:t>, или земельного уча</w:t>
      </w:r>
      <w:r w:rsidR="00FB4E92">
        <w:rPr>
          <w:rFonts w:ascii="Times New Roman" w:hAnsi="Times New Roman" w:cs="Times New Roman"/>
          <w:sz w:val="28"/>
          <w:szCs w:val="28"/>
        </w:rPr>
        <w:t>стка, находящегося в муниципальной</w:t>
      </w:r>
      <w:r w:rsidR="001774E3" w:rsidRPr="001774E3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DC077B" w:rsidRPr="00DC077B">
        <w:rPr>
          <w:rFonts w:ascii="Times New Roman" w:hAnsi="Times New Roman" w:cs="Times New Roman"/>
          <w:sz w:val="28"/>
          <w:szCs w:val="28"/>
        </w:rPr>
        <w:t>для комплексного освоения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18B3">
        <w:rPr>
          <w:rFonts w:ascii="Times New Roman" w:hAnsi="Times New Roman" w:cs="Times New Roman"/>
          <w:sz w:val="28"/>
          <w:szCs w:val="28"/>
        </w:rPr>
        <w:t>.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FB4E92" w:rsidRDefault="00730E34" w:rsidP="00544B6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4E92">
        <w:rPr>
          <w:rFonts w:ascii="Times New Roman" w:hAnsi="Times New Roman" w:cs="Times New Roman"/>
          <w:sz w:val="28"/>
          <w:szCs w:val="28"/>
        </w:rPr>
        <w:t>Наименование</w:t>
      </w:r>
      <w:r w:rsidR="00FB4E92" w:rsidRPr="00FB4E92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FB4E92">
        <w:rPr>
          <w:rFonts w:ascii="Times New Roman" w:hAnsi="Times New Roman" w:cs="Times New Roman"/>
          <w:sz w:val="28"/>
          <w:szCs w:val="28"/>
        </w:rPr>
        <w:t>, предоставляющего</w:t>
      </w:r>
    </w:p>
    <w:p w:rsidR="00730E34" w:rsidRPr="00FB4E92" w:rsidRDefault="00FB4E92" w:rsidP="00544B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</w:t>
      </w:r>
      <w:r w:rsidR="00730E34" w:rsidRPr="00FB4E92">
        <w:rPr>
          <w:sz w:val="28"/>
          <w:szCs w:val="28"/>
        </w:rPr>
        <w:t xml:space="preserve"> услугу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Default="00FB4E92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730E34" w:rsidRPr="001D18B3">
        <w:rPr>
          <w:rFonts w:ascii="Times New Roman" w:hAnsi="Times New Roman" w:cs="Times New Roman"/>
          <w:sz w:val="28"/>
          <w:szCs w:val="28"/>
        </w:rPr>
        <w:t xml:space="preserve"> услугу предоставляет</w:t>
      </w:r>
      <w:r w:rsidR="00D25881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город Усмань Усманского муниципального района Липецкой области</w:t>
      </w:r>
      <w:r w:rsidR="00730E34" w:rsidRPr="001D18B3">
        <w:rPr>
          <w:rFonts w:ascii="Times New Roman" w:hAnsi="Times New Roman" w:cs="Times New Roman"/>
          <w:sz w:val="28"/>
          <w:szCs w:val="28"/>
        </w:rPr>
        <w:t>.</w:t>
      </w:r>
    </w:p>
    <w:p w:rsidR="0017252D" w:rsidRDefault="00FB4E92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5881">
        <w:rPr>
          <w:sz w:val="28"/>
          <w:szCs w:val="28"/>
          <w:vertAlign w:val="superscript"/>
        </w:rPr>
        <w:t xml:space="preserve">       </w:t>
      </w:r>
      <w:proofErr w:type="gramStart"/>
      <w:r w:rsidR="00730E34" w:rsidRPr="00487D8C">
        <w:rPr>
          <w:sz w:val="28"/>
          <w:szCs w:val="28"/>
        </w:rPr>
        <w:t xml:space="preserve">Согласно </w:t>
      </w:r>
      <w:hyperlink r:id="rId9" w:history="1">
        <w:r w:rsidR="00730E34" w:rsidRPr="00487D8C">
          <w:rPr>
            <w:sz w:val="28"/>
            <w:szCs w:val="28"/>
          </w:rPr>
          <w:t>пункту 3 части 1 статьи 7</w:t>
        </w:r>
      </w:hyperlink>
      <w:r w:rsidR="00730E34" w:rsidRPr="00487D8C">
        <w:rPr>
          <w:sz w:val="28"/>
          <w:szCs w:val="28"/>
        </w:rPr>
        <w:t xml:space="preserve"> Федерально</w:t>
      </w:r>
      <w:r w:rsidR="00730E34">
        <w:rPr>
          <w:sz w:val="28"/>
          <w:szCs w:val="28"/>
        </w:rPr>
        <w:t>го закона от 27 июля 2010 года № 210-ФЗ «</w:t>
      </w:r>
      <w:r w:rsidR="00730E34" w:rsidRPr="00487D8C">
        <w:rPr>
          <w:sz w:val="28"/>
          <w:szCs w:val="28"/>
        </w:rPr>
        <w:t>Об организации предоставления госуда</w:t>
      </w:r>
      <w:r w:rsidR="00730E34">
        <w:rPr>
          <w:sz w:val="28"/>
          <w:szCs w:val="28"/>
        </w:rPr>
        <w:t>рственных и муниципальных услуг»</w:t>
      </w:r>
      <w:r>
        <w:rPr>
          <w:sz w:val="28"/>
          <w:szCs w:val="28"/>
        </w:rPr>
        <w:t xml:space="preserve"> ОМСУ</w:t>
      </w:r>
      <w:r w:rsidR="00730E34" w:rsidRPr="00487D8C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="00730E34" w:rsidRPr="00487D8C">
        <w:rPr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="00730E34" w:rsidRPr="00487D8C">
        <w:rPr>
          <w:sz w:val="28"/>
          <w:szCs w:val="28"/>
        </w:rPr>
        <w:t xml:space="preserve">, включенных в </w:t>
      </w:r>
      <w:hyperlink r:id="rId10" w:history="1">
        <w:r w:rsidR="00730E34" w:rsidRPr="00C97AA2">
          <w:rPr>
            <w:sz w:val="28"/>
            <w:szCs w:val="28"/>
          </w:rPr>
          <w:t>Перечень</w:t>
        </w:r>
      </w:hyperlink>
      <w:r w:rsidR="00730E34" w:rsidRPr="00487D8C">
        <w:rPr>
          <w:sz w:val="28"/>
          <w:szCs w:val="28"/>
        </w:rPr>
        <w:t xml:space="preserve"> услуг, которые являются необходимыми и обязательными для предоставления </w:t>
      </w:r>
      <w:r>
        <w:rPr>
          <w:sz w:val="28"/>
          <w:szCs w:val="28"/>
        </w:rPr>
        <w:t xml:space="preserve">муниципальных </w:t>
      </w:r>
      <w:r w:rsidR="00730E34" w:rsidRPr="00487D8C">
        <w:rPr>
          <w:sz w:val="28"/>
          <w:szCs w:val="28"/>
        </w:rPr>
        <w:t>услуг, утвержденный</w:t>
      </w:r>
      <w:r>
        <w:rPr>
          <w:sz w:val="28"/>
          <w:szCs w:val="28"/>
        </w:rPr>
        <w:t xml:space="preserve"> </w:t>
      </w:r>
      <w:r w:rsidR="00D25881">
        <w:rPr>
          <w:sz w:val="28"/>
          <w:szCs w:val="28"/>
        </w:rPr>
        <w:t>Решением Совета депутатов городского поселения город Усмань от 23.11.2018 г. 23/119.</w:t>
      </w:r>
    </w:p>
    <w:p w:rsidR="00E8528F" w:rsidRPr="00FB4E92" w:rsidRDefault="00E8528F" w:rsidP="00E24755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730E34" w:rsidRPr="00E8528F" w:rsidRDefault="00730E34" w:rsidP="00544B6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528F">
        <w:rPr>
          <w:rFonts w:ascii="Times New Roman" w:hAnsi="Times New Roman" w:cs="Times New Roman"/>
          <w:sz w:val="28"/>
          <w:szCs w:val="28"/>
        </w:rPr>
        <w:t xml:space="preserve">Описание результата предоставления </w:t>
      </w:r>
      <w:r w:rsidR="00144491" w:rsidRPr="00E8528F">
        <w:rPr>
          <w:rFonts w:ascii="Times New Roman" w:hAnsi="Times New Roman" w:cs="Times New Roman"/>
          <w:sz w:val="28"/>
          <w:szCs w:val="28"/>
        </w:rPr>
        <w:t>муниципальной</w:t>
      </w:r>
      <w:r w:rsidRPr="00E8528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30E34" w:rsidRPr="005123BE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30E34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2F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144491">
        <w:rPr>
          <w:rFonts w:ascii="Times New Roman" w:hAnsi="Times New Roman" w:cs="Times New Roman"/>
          <w:sz w:val="28"/>
          <w:szCs w:val="28"/>
        </w:rPr>
        <w:t>муниципальной</w:t>
      </w:r>
      <w:r w:rsidRPr="00B462F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730E34" w:rsidRDefault="00730E34" w:rsidP="00E2475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7A3">
        <w:rPr>
          <w:rFonts w:ascii="Times New Roman" w:hAnsi="Times New Roman" w:cs="Times New Roman"/>
          <w:sz w:val="28"/>
          <w:szCs w:val="28"/>
        </w:rPr>
        <w:t xml:space="preserve">направление (выдача) </w:t>
      </w:r>
      <w:r w:rsidR="005B5AD7">
        <w:rPr>
          <w:rFonts w:ascii="Times New Roman" w:hAnsi="Times New Roman" w:cs="Times New Roman"/>
          <w:sz w:val="28"/>
          <w:szCs w:val="28"/>
        </w:rPr>
        <w:t>уведомления о признании участником аукциона</w:t>
      </w:r>
      <w:r w:rsidR="005A7026">
        <w:rPr>
          <w:rFonts w:ascii="Times New Roman" w:hAnsi="Times New Roman" w:cs="Times New Roman"/>
          <w:sz w:val="28"/>
          <w:szCs w:val="28"/>
        </w:rPr>
        <w:t>;</w:t>
      </w:r>
    </w:p>
    <w:p w:rsidR="005A7026" w:rsidRDefault="005A7026" w:rsidP="00E2475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7A3">
        <w:rPr>
          <w:rFonts w:ascii="Times New Roman" w:hAnsi="Times New Roman" w:cs="Times New Roman"/>
          <w:sz w:val="28"/>
          <w:szCs w:val="28"/>
        </w:rPr>
        <w:t xml:space="preserve">направление (выдача) </w:t>
      </w:r>
      <w:r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="00C24729">
        <w:rPr>
          <w:rFonts w:ascii="Times New Roman" w:hAnsi="Times New Roman" w:cs="Times New Roman"/>
          <w:sz w:val="28"/>
          <w:szCs w:val="28"/>
        </w:rPr>
        <w:t xml:space="preserve"> в допуске к участию в аукционе;</w:t>
      </w:r>
    </w:p>
    <w:p w:rsidR="00C24729" w:rsidRPr="00F86DF8" w:rsidRDefault="00C24729" w:rsidP="00E2475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(выдача) проекта договора аренды земельного участка.</w:t>
      </w:r>
    </w:p>
    <w:p w:rsidR="00730E34" w:rsidRPr="005123BE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30E34" w:rsidRDefault="00730E34" w:rsidP="00544B6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67A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44491">
        <w:rPr>
          <w:rFonts w:ascii="Times New Roman" w:hAnsi="Times New Roman" w:cs="Times New Roman"/>
          <w:sz w:val="28"/>
          <w:szCs w:val="28"/>
        </w:rPr>
        <w:t>муниципальной</w:t>
      </w:r>
      <w:r w:rsidRPr="006467A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44491" w:rsidRPr="006467A3" w:rsidRDefault="00144491" w:rsidP="00E24755">
      <w:pPr>
        <w:pStyle w:val="ab"/>
        <w:autoSpaceDE w:val="0"/>
        <w:autoSpaceDN w:val="0"/>
        <w:adjustRightInd w:val="0"/>
        <w:spacing w:after="0" w:line="240" w:lineRule="auto"/>
        <w:ind w:left="107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30E34" w:rsidRPr="005123BE" w:rsidRDefault="00144491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30E34">
        <w:rPr>
          <w:rFonts w:ascii="Times New Roman" w:hAnsi="Times New Roman" w:cs="Times New Roman"/>
          <w:sz w:val="28"/>
          <w:szCs w:val="28"/>
        </w:rPr>
        <w:t>услуга предоставляется в срок</w:t>
      </w:r>
      <w:r w:rsidR="00544B6F">
        <w:rPr>
          <w:rFonts w:ascii="Times New Roman" w:hAnsi="Times New Roman" w:cs="Times New Roman"/>
          <w:sz w:val="28"/>
          <w:szCs w:val="28"/>
        </w:rPr>
        <w:t xml:space="preserve"> </w:t>
      </w:r>
      <w:r w:rsidR="00C24729" w:rsidRPr="00C24729">
        <w:rPr>
          <w:rFonts w:ascii="Times New Roman" w:hAnsi="Times New Roman" w:cs="Times New Roman"/>
          <w:sz w:val="28"/>
          <w:szCs w:val="28"/>
        </w:rPr>
        <w:t>11 календарных дней</w:t>
      </w:r>
      <w:r w:rsidR="00730E34" w:rsidRPr="005123BE">
        <w:rPr>
          <w:rFonts w:ascii="Times New Roman" w:hAnsi="Times New Roman" w:cs="Times New Roman"/>
          <w:sz w:val="28"/>
          <w:szCs w:val="28"/>
        </w:rPr>
        <w:t>.</w:t>
      </w:r>
    </w:p>
    <w:p w:rsidR="00730E34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B6F" w:rsidRDefault="00544B6F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B6F" w:rsidRPr="005123BE" w:rsidRDefault="00544B6F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B6163F" w:rsidRDefault="00730E34" w:rsidP="00544B6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163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  <w:r w:rsidR="00544B6F">
        <w:rPr>
          <w:rFonts w:ascii="Times New Roman" w:hAnsi="Times New Roman" w:cs="Times New Roman"/>
          <w:sz w:val="28"/>
          <w:szCs w:val="28"/>
        </w:rPr>
        <w:t xml:space="preserve"> </w:t>
      </w:r>
      <w:r w:rsidRPr="00B6163F">
        <w:rPr>
          <w:rFonts w:ascii="Times New Roman" w:hAnsi="Times New Roman" w:cs="Times New Roman"/>
          <w:sz w:val="28"/>
          <w:szCs w:val="28"/>
        </w:rPr>
        <w:t>отношения,</w:t>
      </w:r>
    </w:p>
    <w:p w:rsidR="00730E34" w:rsidRPr="005123BE" w:rsidRDefault="00730E34" w:rsidP="00544B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возник</w:t>
      </w:r>
      <w:r>
        <w:rPr>
          <w:sz w:val="28"/>
          <w:szCs w:val="28"/>
        </w:rPr>
        <w:t xml:space="preserve">ающие в связи с предоставлением </w:t>
      </w:r>
      <w:r w:rsidR="00144491">
        <w:rPr>
          <w:sz w:val="28"/>
          <w:szCs w:val="28"/>
        </w:rPr>
        <w:t>муниципальной</w:t>
      </w:r>
      <w:r w:rsidRPr="005123BE">
        <w:rPr>
          <w:sz w:val="28"/>
          <w:szCs w:val="28"/>
        </w:rPr>
        <w:t xml:space="preserve"> услуги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B6163F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63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44491">
        <w:rPr>
          <w:rFonts w:ascii="Times New Roman" w:hAnsi="Times New Roman" w:cs="Times New Roman"/>
          <w:sz w:val="28"/>
          <w:szCs w:val="28"/>
        </w:rPr>
        <w:t>муниципальной</w:t>
      </w:r>
      <w:r w:rsidRPr="00B6163F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B616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163F">
        <w:rPr>
          <w:rFonts w:ascii="Times New Roman" w:hAnsi="Times New Roman" w:cs="Times New Roman"/>
          <w:sz w:val="28"/>
          <w:szCs w:val="28"/>
        </w:rPr>
        <w:t>:</w:t>
      </w:r>
    </w:p>
    <w:p w:rsidR="00BD02D5" w:rsidRDefault="00BD02D5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02D5">
        <w:rPr>
          <w:sz w:val="28"/>
          <w:szCs w:val="28"/>
        </w:rPr>
        <w:t>Гражданским кодексом Российской Федерации;</w:t>
      </w:r>
    </w:p>
    <w:p w:rsidR="00730E34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6ABA">
        <w:rPr>
          <w:sz w:val="28"/>
          <w:szCs w:val="28"/>
        </w:rPr>
        <w:t xml:space="preserve">Земельным </w:t>
      </w:r>
      <w:hyperlink r:id="rId11" w:history="1">
        <w:r w:rsidRPr="00976ABA">
          <w:rPr>
            <w:sz w:val="28"/>
            <w:szCs w:val="28"/>
          </w:rPr>
          <w:t>кодексом</w:t>
        </w:r>
      </w:hyperlink>
      <w:r w:rsidRPr="00976ABA">
        <w:rPr>
          <w:sz w:val="28"/>
          <w:szCs w:val="28"/>
        </w:rPr>
        <w:t xml:space="preserve"> Российской Федерации;</w:t>
      </w:r>
    </w:p>
    <w:p w:rsidR="00BD02D5" w:rsidRPr="00976ABA" w:rsidRDefault="00BD02D5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BD02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24 июля 2008 года №</w:t>
      </w:r>
      <w:r w:rsidRPr="00BD02D5">
        <w:rPr>
          <w:sz w:val="28"/>
          <w:szCs w:val="28"/>
        </w:rPr>
        <w:t xml:space="preserve"> 161-ФЗ</w:t>
      </w:r>
      <w:r>
        <w:rPr>
          <w:sz w:val="28"/>
          <w:szCs w:val="28"/>
        </w:rPr>
        <w:t xml:space="preserve"> «</w:t>
      </w:r>
      <w:r w:rsidRPr="00BD02D5">
        <w:rPr>
          <w:sz w:val="28"/>
          <w:szCs w:val="28"/>
        </w:rPr>
        <w:t>О содействии р</w:t>
      </w:r>
      <w:r>
        <w:rPr>
          <w:sz w:val="28"/>
          <w:szCs w:val="28"/>
        </w:rPr>
        <w:t>азвитию жилищного строительства»;</w:t>
      </w:r>
    </w:p>
    <w:p w:rsidR="00730E34" w:rsidRPr="00976ABA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6ABA">
        <w:rPr>
          <w:sz w:val="28"/>
          <w:szCs w:val="28"/>
        </w:rPr>
        <w:t xml:space="preserve">Федеральным </w:t>
      </w:r>
      <w:hyperlink r:id="rId12" w:history="1">
        <w:r w:rsidRPr="00976AB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2010 года №</w:t>
      </w:r>
      <w:r w:rsidRPr="00976ABA">
        <w:rPr>
          <w:sz w:val="28"/>
          <w:szCs w:val="28"/>
        </w:rPr>
        <w:t xml:space="preserve"> 210-</w:t>
      </w:r>
      <w:r>
        <w:rPr>
          <w:sz w:val="28"/>
          <w:szCs w:val="28"/>
        </w:rPr>
        <w:t>ФЗ «</w:t>
      </w:r>
      <w:r w:rsidRPr="00976ABA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976ABA">
        <w:rPr>
          <w:sz w:val="28"/>
          <w:szCs w:val="28"/>
        </w:rPr>
        <w:t>;</w:t>
      </w:r>
    </w:p>
    <w:p w:rsidR="00730E34" w:rsidRPr="00976ABA" w:rsidRDefault="00347C27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3" w:history="1">
        <w:r w:rsidR="00730E34" w:rsidRPr="00976ABA">
          <w:rPr>
            <w:sz w:val="28"/>
            <w:szCs w:val="28"/>
          </w:rPr>
          <w:t>Законом</w:t>
        </w:r>
      </w:hyperlink>
      <w:r w:rsidR="00730E34" w:rsidRPr="00976ABA">
        <w:rPr>
          <w:sz w:val="28"/>
          <w:szCs w:val="28"/>
        </w:rPr>
        <w:t xml:space="preserve"> Липецкой о</w:t>
      </w:r>
      <w:r w:rsidR="00730E34">
        <w:rPr>
          <w:sz w:val="28"/>
          <w:szCs w:val="28"/>
        </w:rPr>
        <w:t>бласти от 26 декабря 2014 года № 357-ОЗ «</w:t>
      </w:r>
      <w:r w:rsidR="00730E34" w:rsidRPr="00976ABA">
        <w:rPr>
          <w:sz w:val="28"/>
          <w:szCs w:val="28"/>
        </w:rPr>
        <w:t>О перераспределении полномочий между органами местного самоуправления муниципальных образований Липецкой области и органами государс</w:t>
      </w:r>
      <w:r w:rsidR="00730E34">
        <w:rPr>
          <w:sz w:val="28"/>
          <w:szCs w:val="28"/>
        </w:rPr>
        <w:t>твенной власти Липецкой области»</w:t>
      </w:r>
      <w:r w:rsidR="00730E34" w:rsidRPr="00976ABA">
        <w:rPr>
          <w:sz w:val="28"/>
          <w:szCs w:val="28"/>
        </w:rPr>
        <w:t>;</w:t>
      </w:r>
    </w:p>
    <w:p w:rsidR="00730E34" w:rsidRPr="00976ABA" w:rsidRDefault="00347C27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4" w:history="1">
        <w:proofErr w:type="gramStart"/>
        <w:r w:rsidR="00730E34" w:rsidRPr="00976ABA">
          <w:rPr>
            <w:sz w:val="28"/>
            <w:szCs w:val="28"/>
          </w:rPr>
          <w:t>постановлением</w:t>
        </w:r>
      </w:hyperlink>
      <w:r w:rsidR="00730E34" w:rsidRPr="00976ABA">
        <w:rPr>
          <w:sz w:val="28"/>
          <w:szCs w:val="28"/>
        </w:rPr>
        <w:t xml:space="preserve"> администрации Липецкой </w:t>
      </w:r>
      <w:r w:rsidR="00730E34">
        <w:rPr>
          <w:sz w:val="28"/>
          <w:szCs w:val="28"/>
        </w:rPr>
        <w:t>области от 9 августа 2011 года № 282 «</w:t>
      </w:r>
      <w:r w:rsidR="00730E34" w:rsidRPr="00976ABA">
        <w:rPr>
          <w:sz w:val="28"/>
          <w:szCs w:val="28"/>
        </w:rPr>
        <w:t>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</w:t>
      </w:r>
      <w:r w:rsidR="00730E34">
        <w:rPr>
          <w:sz w:val="28"/>
          <w:szCs w:val="28"/>
        </w:rPr>
        <w:t>ставления государственных услуг»</w:t>
      </w:r>
      <w:r w:rsidR="00730E34" w:rsidRPr="00976ABA">
        <w:rPr>
          <w:sz w:val="28"/>
          <w:szCs w:val="28"/>
        </w:rPr>
        <w:t>.</w:t>
      </w:r>
      <w:proofErr w:type="gramEnd"/>
    </w:p>
    <w:p w:rsidR="00730E34" w:rsidRPr="00976ABA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E8528F" w:rsidRDefault="00730E34" w:rsidP="00E8528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528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E8528F" w:rsidRPr="00E8528F">
        <w:rPr>
          <w:rFonts w:ascii="Times New Roman" w:hAnsi="Times New Roman" w:cs="Times New Roman"/>
          <w:sz w:val="28"/>
          <w:szCs w:val="28"/>
        </w:rPr>
        <w:t xml:space="preserve"> </w:t>
      </w:r>
      <w:r w:rsidRPr="00E8528F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535F7A" w:rsidRPr="00E8528F">
        <w:rPr>
          <w:rFonts w:ascii="Times New Roman" w:hAnsi="Times New Roman" w:cs="Times New Roman"/>
          <w:sz w:val="28"/>
          <w:szCs w:val="28"/>
        </w:rPr>
        <w:t>муниципальной</w:t>
      </w:r>
      <w:r w:rsidR="00E8528F" w:rsidRPr="00E8528F">
        <w:rPr>
          <w:rFonts w:ascii="Times New Roman" w:hAnsi="Times New Roman" w:cs="Times New Roman"/>
          <w:sz w:val="28"/>
          <w:szCs w:val="28"/>
        </w:rPr>
        <w:t xml:space="preserve"> </w:t>
      </w:r>
      <w:r w:rsidRPr="00E8528F">
        <w:rPr>
          <w:rFonts w:ascii="Times New Roman" w:hAnsi="Times New Roman" w:cs="Times New Roman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535F7A" w:rsidRPr="00E8528F">
        <w:rPr>
          <w:rFonts w:ascii="Times New Roman" w:hAnsi="Times New Roman" w:cs="Times New Roman"/>
          <w:sz w:val="28"/>
          <w:szCs w:val="28"/>
        </w:rPr>
        <w:t>муниципальной</w:t>
      </w:r>
      <w:r w:rsidRPr="00E8528F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DD5" w:rsidRPr="009D3DD5" w:rsidRDefault="009D3DD5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DD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35F7A">
        <w:rPr>
          <w:rFonts w:ascii="Times New Roman" w:hAnsi="Times New Roman" w:cs="Times New Roman"/>
          <w:sz w:val="28"/>
          <w:szCs w:val="28"/>
        </w:rPr>
        <w:t>муниципальной</w:t>
      </w:r>
      <w:r w:rsidRPr="009D3DD5">
        <w:rPr>
          <w:rFonts w:ascii="Times New Roman" w:hAnsi="Times New Roman" w:cs="Times New Roman"/>
          <w:sz w:val="28"/>
          <w:szCs w:val="28"/>
        </w:rPr>
        <w:t xml:space="preserve"> услуги заявитель</w:t>
      </w:r>
      <w:r w:rsidR="00544B6F">
        <w:rPr>
          <w:rFonts w:ascii="Times New Roman" w:hAnsi="Times New Roman" w:cs="Times New Roman"/>
          <w:sz w:val="28"/>
          <w:szCs w:val="28"/>
        </w:rPr>
        <w:t xml:space="preserve"> </w:t>
      </w:r>
      <w:r w:rsidR="002B2A61" w:rsidRPr="002B2A61">
        <w:rPr>
          <w:rFonts w:ascii="Times New Roman" w:hAnsi="Times New Roman" w:cs="Times New Roman"/>
          <w:sz w:val="28"/>
          <w:szCs w:val="28"/>
        </w:rPr>
        <w:t>с предъявлением документа, удостоверяющего личность,</w:t>
      </w:r>
      <w:r w:rsidRPr="009D3DD5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535F7A">
        <w:rPr>
          <w:rFonts w:ascii="Times New Roman" w:hAnsi="Times New Roman" w:cs="Times New Roman"/>
          <w:sz w:val="28"/>
          <w:szCs w:val="28"/>
        </w:rPr>
        <w:t xml:space="preserve">ОМСУ </w:t>
      </w:r>
      <w:r w:rsidR="005B5AD7">
        <w:rPr>
          <w:rFonts w:ascii="Times New Roman" w:hAnsi="Times New Roman" w:cs="Times New Roman"/>
          <w:sz w:val="28"/>
          <w:szCs w:val="28"/>
        </w:rPr>
        <w:t xml:space="preserve">заявку на участие в аукционе </w:t>
      </w:r>
      <w:r w:rsidR="0017252D">
        <w:rPr>
          <w:rFonts w:ascii="Times New Roman" w:hAnsi="Times New Roman" w:cs="Times New Roman"/>
          <w:sz w:val="28"/>
          <w:szCs w:val="28"/>
        </w:rPr>
        <w:t>по установленной в извещении о проведен</w:t>
      </w:r>
      <w:proofErr w:type="gramStart"/>
      <w:r w:rsidR="0017252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17252D">
        <w:rPr>
          <w:rFonts w:ascii="Times New Roman" w:hAnsi="Times New Roman" w:cs="Times New Roman"/>
          <w:sz w:val="28"/>
          <w:szCs w:val="28"/>
        </w:rPr>
        <w:t>кциона форме</w:t>
      </w:r>
      <w:r w:rsidR="00544B6F">
        <w:rPr>
          <w:rFonts w:ascii="Times New Roman" w:hAnsi="Times New Roman" w:cs="Times New Roman"/>
          <w:sz w:val="28"/>
          <w:szCs w:val="28"/>
        </w:rPr>
        <w:t xml:space="preserve"> </w:t>
      </w:r>
      <w:r w:rsidR="00886AC9" w:rsidRPr="00886AC9">
        <w:rPr>
          <w:rFonts w:ascii="Times New Roman" w:hAnsi="Times New Roman" w:cs="Times New Roman"/>
          <w:sz w:val="28"/>
          <w:szCs w:val="28"/>
        </w:rPr>
        <w:t>с указанием банковских реквизитов счета для возврата задатка</w:t>
      </w:r>
      <w:r w:rsidR="002B2A61">
        <w:rPr>
          <w:rFonts w:ascii="Times New Roman" w:hAnsi="Times New Roman" w:cs="Times New Roman"/>
          <w:sz w:val="28"/>
          <w:szCs w:val="28"/>
        </w:rPr>
        <w:t>.</w:t>
      </w:r>
    </w:p>
    <w:p w:rsidR="00730E34" w:rsidRPr="00EB0825" w:rsidRDefault="00730E34" w:rsidP="00E2475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EB0825">
        <w:rPr>
          <w:color w:val="000000" w:themeColor="text1"/>
          <w:sz w:val="28"/>
          <w:szCs w:val="28"/>
        </w:rPr>
        <w:t>В случае обращения гражданина через представителя лицо, подающее заявление, предъявляет документ, подтверждающий полномочия представителя заявителя в соответствии с законодательством Российской Федерации.</w:t>
      </w:r>
    </w:p>
    <w:p w:rsidR="00730E34" w:rsidRDefault="00730E34" w:rsidP="00E2475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EB0825">
        <w:rPr>
          <w:color w:val="000000" w:themeColor="text1"/>
          <w:sz w:val="28"/>
          <w:szCs w:val="28"/>
        </w:rPr>
        <w:t>К заяв</w:t>
      </w:r>
      <w:r w:rsidR="00F86DF8">
        <w:rPr>
          <w:color w:val="000000" w:themeColor="text1"/>
          <w:sz w:val="28"/>
          <w:szCs w:val="28"/>
        </w:rPr>
        <w:t>ке</w:t>
      </w:r>
      <w:r w:rsidRPr="00EB0825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рилагаются следующие документы:</w:t>
      </w:r>
    </w:p>
    <w:p w:rsidR="0017252D" w:rsidRPr="0017252D" w:rsidRDefault="0017252D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252D">
        <w:rPr>
          <w:sz w:val="28"/>
          <w:szCs w:val="28"/>
        </w:rPr>
        <w:t xml:space="preserve">надлежащим образом заверенный перевод </w:t>
      </w:r>
      <w:proofErr w:type="gramStart"/>
      <w:r w:rsidRPr="0017252D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7252D">
        <w:rPr>
          <w:sz w:val="28"/>
          <w:szCs w:val="28"/>
        </w:rPr>
        <w:t>, если заявителем является иностранное юридическое лицо;</w:t>
      </w:r>
    </w:p>
    <w:p w:rsidR="006B08CD" w:rsidRDefault="0017252D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252D">
        <w:rPr>
          <w:sz w:val="28"/>
          <w:szCs w:val="28"/>
        </w:rPr>
        <w:t>документы, подтверждающие внесение за</w:t>
      </w:r>
      <w:r w:rsidR="00D17BDE">
        <w:rPr>
          <w:sz w:val="28"/>
          <w:szCs w:val="28"/>
        </w:rPr>
        <w:t>датка;</w:t>
      </w:r>
    </w:p>
    <w:p w:rsidR="00D17BDE" w:rsidRPr="0017252D" w:rsidRDefault="00D17BDE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выписка из единого государственного реестра юридических лиц (в случае участия в аукционе </w:t>
      </w:r>
      <w:r w:rsidRPr="00D17BDE">
        <w:rPr>
          <w:sz w:val="28"/>
          <w:szCs w:val="28"/>
        </w:rPr>
        <w:t>на право заключения договора аренды земельного участка,</w:t>
      </w:r>
      <w:r w:rsidR="00544B6F">
        <w:rPr>
          <w:sz w:val="28"/>
          <w:szCs w:val="28"/>
        </w:rPr>
        <w:t xml:space="preserve"> </w:t>
      </w:r>
      <w:r w:rsidRPr="00D17BDE">
        <w:rPr>
          <w:sz w:val="28"/>
          <w:szCs w:val="28"/>
        </w:rPr>
        <w:t>находящегося в федеральной собственности, полномочия по управлению и распоряжению которым переданы Липецкой области</w:t>
      </w:r>
      <w:r>
        <w:rPr>
          <w:sz w:val="28"/>
          <w:szCs w:val="28"/>
        </w:rPr>
        <w:t>).</w:t>
      </w:r>
    </w:p>
    <w:p w:rsidR="00730E34" w:rsidRPr="005123BE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E34" w:rsidRPr="00E8528F" w:rsidRDefault="00730E34" w:rsidP="00E8528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528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E8528F" w:rsidRPr="00E8528F">
        <w:rPr>
          <w:rFonts w:ascii="Times New Roman" w:hAnsi="Times New Roman" w:cs="Times New Roman"/>
          <w:sz w:val="28"/>
          <w:szCs w:val="28"/>
        </w:rPr>
        <w:t xml:space="preserve"> </w:t>
      </w:r>
      <w:r w:rsidRPr="00E8528F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535F7A" w:rsidRPr="00E8528F">
        <w:rPr>
          <w:rFonts w:ascii="Times New Roman" w:hAnsi="Times New Roman" w:cs="Times New Roman"/>
          <w:sz w:val="28"/>
          <w:szCs w:val="28"/>
        </w:rPr>
        <w:t>муниципальной</w:t>
      </w:r>
      <w:r w:rsidR="00E8528F">
        <w:rPr>
          <w:rFonts w:ascii="Times New Roman" w:hAnsi="Times New Roman" w:cs="Times New Roman"/>
          <w:sz w:val="28"/>
          <w:szCs w:val="28"/>
        </w:rPr>
        <w:t xml:space="preserve"> </w:t>
      </w:r>
      <w:r w:rsidRPr="00E8528F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органов</w:t>
      </w:r>
      <w:r w:rsidR="00535F7A" w:rsidRPr="00E8528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8528F">
        <w:rPr>
          <w:rFonts w:ascii="Times New Roman" w:hAnsi="Times New Roman" w:cs="Times New Roman"/>
          <w:sz w:val="28"/>
          <w:szCs w:val="28"/>
        </w:rPr>
        <w:t>, иных органов и организаций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5123BE" w:rsidRDefault="00E16EF8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1"/>
      <w:bookmarkEnd w:id="0"/>
      <w:r>
        <w:rPr>
          <w:rFonts w:ascii="Times New Roman" w:hAnsi="Times New Roman" w:cs="Times New Roman"/>
          <w:sz w:val="28"/>
          <w:szCs w:val="28"/>
        </w:rPr>
        <w:t>Документ, необходимый</w:t>
      </w:r>
      <w:r w:rsidR="00730E34" w:rsidRPr="003855FA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535F7A">
        <w:rPr>
          <w:rFonts w:ascii="Times New Roman" w:hAnsi="Times New Roman" w:cs="Times New Roman"/>
          <w:sz w:val="28"/>
          <w:szCs w:val="28"/>
        </w:rPr>
        <w:t>муниципальной</w:t>
      </w:r>
      <w:r w:rsidR="00730E34">
        <w:rPr>
          <w:rFonts w:ascii="Times New Roman" w:hAnsi="Times New Roman" w:cs="Times New Roman"/>
          <w:sz w:val="28"/>
          <w:szCs w:val="28"/>
        </w:rPr>
        <w:t xml:space="preserve"> услуги и </w:t>
      </w:r>
      <w:r>
        <w:rPr>
          <w:rFonts w:ascii="Times New Roman" w:hAnsi="Times New Roman" w:cs="Times New Roman"/>
          <w:sz w:val="28"/>
          <w:szCs w:val="28"/>
        </w:rPr>
        <w:t>подлежащий</w:t>
      </w:r>
      <w:r w:rsidR="00730E34" w:rsidRPr="003855FA">
        <w:rPr>
          <w:rFonts w:ascii="Times New Roman" w:hAnsi="Times New Roman" w:cs="Times New Roman"/>
          <w:sz w:val="28"/>
          <w:szCs w:val="28"/>
        </w:rPr>
        <w:t xml:space="preserve"> получению посредством межведомств</w:t>
      </w:r>
      <w:r w:rsidR="0017252D">
        <w:rPr>
          <w:rFonts w:ascii="Times New Roman" w:hAnsi="Times New Roman" w:cs="Times New Roman"/>
          <w:sz w:val="28"/>
          <w:szCs w:val="28"/>
        </w:rPr>
        <w:t>енного взаимодействия</w:t>
      </w:r>
      <w:r>
        <w:rPr>
          <w:rFonts w:ascii="Times New Roman" w:hAnsi="Times New Roman" w:cs="Times New Roman"/>
          <w:sz w:val="28"/>
          <w:szCs w:val="28"/>
        </w:rPr>
        <w:t>, отсутствует</w:t>
      </w:r>
      <w:r w:rsidR="00730E34" w:rsidRPr="005123BE">
        <w:rPr>
          <w:rFonts w:ascii="Times New Roman" w:hAnsi="Times New Roman" w:cs="Times New Roman"/>
          <w:sz w:val="28"/>
          <w:szCs w:val="28"/>
        </w:rPr>
        <w:t>.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0F0937" w:rsidRDefault="00730E34" w:rsidP="00E8528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0937">
        <w:rPr>
          <w:rFonts w:ascii="Times New Roman" w:hAnsi="Times New Roman" w:cs="Times New Roman"/>
          <w:sz w:val="28"/>
          <w:szCs w:val="28"/>
        </w:rPr>
        <w:t>Представление документов (осуществление действий),</w:t>
      </w:r>
    </w:p>
    <w:p w:rsidR="00730E34" w:rsidRPr="005123BE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123BE">
        <w:rPr>
          <w:sz w:val="28"/>
          <w:szCs w:val="28"/>
        </w:rPr>
        <w:t>которые</w:t>
      </w:r>
      <w:proofErr w:type="gramEnd"/>
      <w:r w:rsidRPr="005123BE">
        <w:rPr>
          <w:sz w:val="28"/>
          <w:szCs w:val="28"/>
        </w:rPr>
        <w:t xml:space="preserve"> запрещено требовать от заявителя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726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730E34" w:rsidRDefault="00730E34" w:rsidP="00E2475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0B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35F7A">
        <w:rPr>
          <w:rFonts w:ascii="Times New Roman" w:hAnsi="Times New Roman" w:cs="Times New Roman"/>
          <w:sz w:val="28"/>
          <w:szCs w:val="28"/>
        </w:rPr>
        <w:t>муниципальной</w:t>
      </w:r>
      <w:r w:rsidRPr="005900B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0E34" w:rsidRPr="005123BE" w:rsidRDefault="00730E34" w:rsidP="00E2475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3B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</w:t>
      </w:r>
      <w:r w:rsidR="00535F7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5123BE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535F7A">
        <w:rPr>
          <w:rFonts w:ascii="Times New Roman" w:hAnsi="Times New Roman" w:cs="Times New Roman"/>
          <w:sz w:val="28"/>
          <w:szCs w:val="28"/>
        </w:rPr>
        <w:t>муниципальную</w:t>
      </w:r>
      <w:r w:rsidR="00720AF2">
        <w:rPr>
          <w:rFonts w:ascii="Times New Roman" w:hAnsi="Times New Roman" w:cs="Times New Roman"/>
          <w:sz w:val="28"/>
          <w:szCs w:val="28"/>
        </w:rPr>
        <w:t xml:space="preserve"> услугу,</w:t>
      </w:r>
      <w:r w:rsidRPr="005123BE">
        <w:rPr>
          <w:rFonts w:ascii="Times New Roman" w:hAnsi="Times New Roman" w:cs="Times New Roman"/>
          <w:sz w:val="28"/>
          <w:szCs w:val="28"/>
        </w:rPr>
        <w:t xml:space="preserve"> государственных органов, </w:t>
      </w:r>
      <w:r w:rsidR="00720AF2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123B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4414FB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4414FB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4414FB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4414FB">
        <w:rPr>
          <w:rFonts w:ascii="Times New Roman" w:hAnsi="Times New Roman" w:cs="Times New Roman"/>
          <w:sz w:val="28"/>
          <w:szCs w:val="28"/>
        </w:rPr>
        <w:t>Об</w:t>
      </w:r>
      <w:r w:rsidRPr="005123BE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123BE">
        <w:rPr>
          <w:rFonts w:ascii="Times New Roman" w:hAnsi="Times New Roman" w:cs="Times New Roman"/>
          <w:sz w:val="28"/>
          <w:szCs w:val="28"/>
        </w:rPr>
        <w:t>.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1A1558" w:rsidRDefault="00730E34" w:rsidP="00E8528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155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730E34" w:rsidRPr="005123BE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необходимых для предоставления </w:t>
      </w:r>
      <w:r w:rsidR="00720AF2">
        <w:rPr>
          <w:sz w:val="28"/>
          <w:szCs w:val="28"/>
        </w:rPr>
        <w:t>муниципальной</w:t>
      </w:r>
      <w:r w:rsidRPr="005123BE">
        <w:rPr>
          <w:sz w:val="28"/>
          <w:szCs w:val="28"/>
        </w:rPr>
        <w:t xml:space="preserve"> услуги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364" w:rsidRDefault="0038436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</w:t>
      </w:r>
      <w:r w:rsidR="00730E34" w:rsidRPr="00150E45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720AF2">
        <w:rPr>
          <w:rFonts w:ascii="Times New Roman" w:hAnsi="Times New Roman" w:cs="Times New Roman"/>
          <w:sz w:val="28"/>
          <w:szCs w:val="28"/>
        </w:rPr>
        <w:t>муниципальной</w:t>
      </w:r>
      <w:r w:rsidR="00730E34" w:rsidRPr="00150E45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30E34" w:rsidRPr="005123BE" w:rsidRDefault="00730E34" w:rsidP="00E247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30E34" w:rsidRPr="00C3026B" w:rsidRDefault="00730E34" w:rsidP="00E8528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26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</w:t>
      </w:r>
    </w:p>
    <w:p w:rsidR="00730E34" w:rsidRPr="005123BE" w:rsidRDefault="00730E34" w:rsidP="00E8528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 xml:space="preserve">отказа в предоставлении </w:t>
      </w:r>
      <w:r w:rsidR="00720AF2">
        <w:rPr>
          <w:sz w:val="28"/>
          <w:szCs w:val="28"/>
        </w:rPr>
        <w:t>муниципальной</w:t>
      </w:r>
      <w:r w:rsidRPr="005123BE">
        <w:rPr>
          <w:sz w:val="28"/>
          <w:szCs w:val="28"/>
        </w:rPr>
        <w:t xml:space="preserve"> услуги</w:t>
      </w:r>
    </w:p>
    <w:p w:rsidR="00730E34" w:rsidRPr="005123BE" w:rsidRDefault="00730E34" w:rsidP="00E247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25E12" w:rsidRDefault="00B25E12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730E34" w:rsidRPr="004668DA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8DA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отказа в предоставлении </w:t>
      </w:r>
      <w:r w:rsidR="00720AF2">
        <w:rPr>
          <w:rFonts w:ascii="Times New Roman" w:hAnsi="Times New Roman" w:cs="Times New Roman"/>
          <w:sz w:val="28"/>
          <w:szCs w:val="28"/>
        </w:rPr>
        <w:t>муниципальной</w:t>
      </w:r>
      <w:r w:rsidRPr="004668D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7252D" w:rsidRPr="0017252D" w:rsidRDefault="0017252D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252D">
        <w:rPr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7252D" w:rsidRPr="0017252D" w:rsidRDefault="0017252D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252D">
        <w:rPr>
          <w:sz w:val="28"/>
          <w:szCs w:val="28"/>
        </w:rPr>
        <w:t>не</w:t>
      </w:r>
      <w:r w:rsidR="00E8528F">
        <w:rPr>
          <w:sz w:val="28"/>
          <w:szCs w:val="28"/>
        </w:rPr>
        <w:t xml:space="preserve"> </w:t>
      </w:r>
      <w:r w:rsidRPr="0017252D">
        <w:rPr>
          <w:sz w:val="28"/>
          <w:szCs w:val="28"/>
        </w:rPr>
        <w:t>поступление задатка на дату рассмотрения заявок на участие в аукционе;</w:t>
      </w:r>
    </w:p>
    <w:p w:rsidR="0017252D" w:rsidRPr="0017252D" w:rsidRDefault="0017252D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252D">
        <w:rPr>
          <w:sz w:val="28"/>
          <w:szCs w:val="28"/>
        </w:rPr>
        <w:t>подача заявки на участие в аукционе лицом, которое не имеет права быть участником конкретного аукциона</w:t>
      </w:r>
      <w:r>
        <w:rPr>
          <w:sz w:val="28"/>
          <w:szCs w:val="28"/>
        </w:rPr>
        <w:t xml:space="preserve"> или приобретать</w:t>
      </w:r>
      <w:r w:rsidRPr="0017252D">
        <w:rPr>
          <w:sz w:val="28"/>
          <w:szCs w:val="28"/>
        </w:rPr>
        <w:t xml:space="preserve"> земельный участок в аренду;</w:t>
      </w:r>
    </w:p>
    <w:p w:rsidR="0017252D" w:rsidRDefault="0017252D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7252D">
        <w:rPr>
          <w:sz w:val="28"/>
          <w:szCs w:val="28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</w:t>
      </w:r>
      <w:proofErr w:type="spellStart"/>
      <w:r w:rsidRPr="0017252D">
        <w:rPr>
          <w:sz w:val="28"/>
          <w:szCs w:val="28"/>
        </w:rPr>
        <w:t>аукциона</w:t>
      </w:r>
      <w:r w:rsidR="00CE1FBE" w:rsidRPr="00CE1FBE">
        <w:rPr>
          <w:sz w:val="28"/>
          <w:szCs w:val="28"/>
        </w:rPr>
        <w:t>по</w:t>
      </w:r>
      <w:proofErr w:type="spellEnd"/>
      <w:r w:rsidR="00CE1FBE" w:rsidRPr="00CE1FBE">
        <w:rPr>
          <w:sz w:val="28"/>
          <w:szCs w:val="28"/>
        </w:rPr>
        <w:t xml:space="preserve">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</w:t>
      </w:r>
      <w:r w:rsidRPr="0017252D">
        <w:rPr>
          <w:sz w:val="28"/>
          <w:szCs w:val="28"/>
        </w:rPr>
        <w:t>.</w:t>
      </w:r>
      <w:proofErr w:type="gramEnd"/>
    </w:p>
    <w:p w:rsidR="00730E34" w:rsidRDefault="00730E34" w:rsidP="00E852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30E34" w:rsidRPr="00CA4659" w:rsidRDefault="00730E34" w:rsidP="00E8528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29"/>
      <w:bookmarkEnd w:id="1"/>
      <w:r w:rsidRPr="00CA4659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</w:t>
      </w:r>
    </w:p>
    <w:p w:rsidR="00730E34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для предост</w:t>
      </w:r>
      <w:r>
        <w:rPr>
          <w:sz w:val="28"/>
          <w:szCs w:val="28"/>
        </w:rPr>
        <w:t xml:space="preserve">авления </w:t>
      </w:r>
      <w:r w:rsidR="00720AF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</w:t>
      </w:r>
      <w:r w:rsidRPr="005123BE">
        <w:rPr>
          <w:sz w:val="28"/>
          <w:szCs w:val="28"/>
        </w:rPr>
        <w:t>в том числе сведения о</w:t>
      </w:r>
    </w:p>
    <w:p w:rsidR="00730E34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123BE">
        <w:rPr>
          <w:sz w:val="28"/>
          <w:szCs w:val="28"/>
        </w:rPr>
        <w:t>док</w:t>
      </w:r>
      <w:r>
        <w:rPr>
          <w:sz w:val="28"/>
          <w:szCs w:val="28"/>
        </w:rPr>
        <w:t>ументе</w:t>
      </w:r>
      <w:proofErr w:type="gramEnd"/>
      <w:r>
        <w:rPr>
          <w:sz w:val="28"/>
          <w:szCs w:val="28"/>
        </w:rPr>
        <w:t xml:space="preserve"> (документах), выдаваемом </w:t>
      </w:r>
      <w:r w:rsidRPr="005123BE">
        <w:rPr>
          <w:sz w:val="28"/>
          <w:szCs w:val="28"/>
        </w:rPr>
        <w:t>(выдаваемых) организациями,</w:t>
      </w:r>
    </w:p>
    <w:p w:rsidR="00730E34" w:rsidRPr="005123BE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участвующими в предоставлении </w:t>
      </w:r>
      <w:r w:rsidR="00720AF2">
        <w:rPr>
          <w:sz w:val="28"/>
          <w:szCs w:val="28"/>
        </w:rPr>
        <w:t>муниципальной</w:t>
      </w:r>
      <w:r w:rsidRPr="005123BE">
        <w:rPr>
          <w:sz w:val="28"/>
          <w:szCs w:val="28"/>
        </w:rPr>
        <w:t xml:space="preserve"> услуги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CA4659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659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720AF2">
        <w:rPr>
          <w:rFonts w:ascii="Times New Roman" w:hAnsi="Times New Roman" w:cs="Times New Roman"/>
          <w:sz w:val="28"/>
          <w:szCs w:val="28"/>
        </w:rPr>
        <w:t>муниципальной</w:t>
      </w:r>
      <w:r w:rsidRPr="00CA4659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E8528F" w:rsidRDefault="00730E34" w:rsidP="00E8528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528F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720AF2" w:rsidRPr="00E8528F">
        <w:rPr>
          <w:rFonts w:ascii="Times New Roman" w:hAnsi="Times New Roman" w:cs="Times New Roman"/>
          <w:sz w:val="28"/>
          <w:szCs w:val="28"/>
        </w:rPr>
        <w:t>муниципальной</w:t>
      </w:r>
      <w:r w:rsidRPr="00E8528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BE2D93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D9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20AF2">
        <w:rPr>
          <w:rFonts w:ascii="Times New Roman" w:hAnsi="Times New Roman" w:cs="Times New Roman"/>
          <w:sz w:val="28"/>
          <w:szCs w:val="28"/>
        </w:rPr>
        <w:t>муниципальной</w:t>
      </w:r>
      <w:r w:rsidRPr="00BE2D93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бесплатно, государственная пошлина не взимается.</w:t>
      </w:r>
    </w:p>
    <w:p w:rsidR="00730E34" w:rsidRPr="005123BE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E34" w:rsidRPr="00055705" w:rsidRDefault="00730E34" w:rsidP="00E8528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5705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  <w:r w:rsidR="00E8528F">
        <w:rPr>
          <w:rFonts w:ascii="Times New Roman" w:hAnsi="Times New Roman" w:cs="Times New Roman"/>
          <w:sz w:val="28"/>
          <w:szCs w:val="28"/>
        </w:rPr>
        <w:t xml:space="preserve"> </w:t>
      </w:r>
      <w:r w:rsidRPr="00055705">
        <w:rPr>
          <w:rFonts w:ascii="Times New Roman" w:hAnsi="Times New Roman" w:cs="Times New Roman"/>
          <w:sz w:val="28"/>
          <w:szCs w:val="28"/>
        </w:rPr>
        <w:t>за предоставление</w:t>
      </w:r>
    </w:p>
    <w:p w:rsidR="00730E34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услуг, которые являю</w:t>
      </w:r>
      <w:r>
        <w:rPr>
          <w:sz w:val="28"/>
          <w:szCs w:val="28"/>
        </w:rPr>
        <w:t xml:space="preserve">тся необходимыми </w:t>
      </w:r>
      <w:r w:rsidRPr="005123BE">
        <w:rPr>
          <w:sz w:val="28"/>
          <w:szCs w:val="28"/>
        </w:rPr>
        <w:t xml:space="preserve">и обязательными </w:t>
      </w:r>
      <w:proofErr w:type="gramStart"/>
      <w:r w:rsidRPr="005123BE">
        <w:rPr>
          <w:sz w:val="28"/>
          <w:szCs w:val="28"/>
        </w:rPr>
        <w:t>для</w:t>
      </w:r>
      <w:proofErr w:type="gramEnd"/>
    </w:p>
    <w:p w:rsidR="00730E34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предост</w:t>
      </w:r>
      <w:r>
        <w:rPr>
          <w:sz w:val="28"/>
          <w:szCs w:val="28"/>
        </w:rPr>
        <w:t xml:space="preserve">авления </w:t>
      </w:r>
      <w:r w:rsidR="00720AF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</w:t>
      </w:r>
      <w:r w:rsidRPr="005123BE">
        <w:rPr>
          <w:sz w:val="28"/>
          <w:szCs w:val="28"/>
        </w:rPr>
        <w:t>включая информацию</w:t>
      </w:r>
    </w:p>
    <w:p w:rsidR="00730E34" w:rsidRPr="005123BE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о методике расчета размера такой платы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3260F6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0F6">
        <w:rPr>
          <w:rFonts w:ascii="Times New Roman" w:hAnsi="Times New Roman" w:cs="Times New Roman"/>
          <w:sz w:val="28"/>
          <w:szCs w:val="28"/>
        </w:rPr>
        <w:t xml:space="preserve">Предоставление услуг, которые являются необходимыми и обязательными для предоставления </w:t>
      </w:r>
      <w:r w:rsidR="00720AF2">
        <w:rPr>
          <w:rFonts w:ascii="Times New Roman" w:hAnsi="Times New Roman" w:cs="Times New Roman"/>
          <w:sz w:val="28"/>
          <w:szCs w:val="28"/>
        </w:rPr>
        <w:t>муниципальной</w:t>
      </w:r>
      <w:r w:rsidRPr="003260F6">
        <w:rPr>
          <w:rFonts w:ascii="Times New Roman" w:hAnsi="Times New Roman" w:cs="Times New Roman"/>
          <w:sz w:val="28"/>
          <w:szCs w:val="28"/>
        </w:rPr>
        <w:t xml:space="preserve"> услуги, не осуществляется.</w:t>
      </w:r>
    </w:p>
    <w:p w:rsidR="00730E34" w:rsidRPr="005123BE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E34" w:rsidRPr="003260F6" w:rsidRDefault="00730E34" w:rsidP="00E8528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60F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730E34" w:rsidRPr="005123BE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 xml:space="preserve">о предоставлении </w:t>
      </w:r>
      <w:r w:rsidR="00720AF2">
        <w:rPr>
          <w:sz w:val="28"/>
          <w:szCs w:val="28"/>
        </w:rPr>
        <w:t>муниципальной</w:t>
      </w:r>
      <w:r w:rsidRPr="005123BE">
        <w:rPr>
          <w:sz w:val="28"/>
          <w:szCs w:val="28"/>
        </w:rPr>
        <w:t xml:space="preserve"> услуги и при получении</w:t>
      </w:r>
    </w:p>
    <w:p w:rsidR="00730E34" w:rsidRPr="005123BE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 xml:space="preserve">результата предоставления </w:t>
      </w:r>
      <w:r w:rsidR="00720AF2">
        <w:rPr>
          <w:sz w:val="28"/>
          <w:szCs w:val="28"/>
        </w:rPr>
        <w:t>муниципальной</w:t>
      </w:r>
      <w:r w:rsidRPr="005123BE">
        <w:rPr>
          <w:sz w:val="28"/>
          <w:szCs w:val="28"/>
        </w:rPr>
        <w:t xml:space="preserve"> услуги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3260F6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0F6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ожидания в очереди при подаче заявления о предоставлении </w:t>
      </w:r>
      <w:r w:rsidR="00720AF2">
        <w:rPr>
          <w:rFonts w:ascii="Times New Roman" w:hAnsi="Times New Roman" w:cs="Times New Roman"/>
          <w:sz w:val="28"/>
          <w:szCs w:val="28"/>
        </w:rPr>
        <w:t>муниципальной</w:t>
      </w:r>
      <w:r w:rsidRPr="003260F6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720AF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не должен превышать</w:t>
      </w:r>
      <w:r w:rsidRPr="003260F6">
        <w:rPr>
          <w:rFonts w:ascii="Times New Roman" w:hAnsi="Times New Roman" w:cs="Times New Roman"/>
          <w:sz w:val="28"/>
          <w:szCs w:val="28"/>
        </w:rPr>
        <w:t>15 минут.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A36D49" w:rsidRDefault="00730E34" w:rsidP="00E8528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6D49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</w:t>
      </w:r>
      <w:r w:rsidR="00E8528F">
        <w:rPr>
          <w:rFonts w:ascii="Times New Roman" w:hAnsi="Times New Roman" w:cs="Times New Roman"/>
          <w:sz w:val="28"/>
          <w:szCs w:val="28"/>
        </w:rPr>
        <w:t xml:space="preserve"> </w:t>
      </w:r>
      <w:r w:rsidRPr="00A36D49">
        <w:rPr>
          <w:rFonts w:ascii="Times New Roman" w:hAnsi="Times New Roman" w:cs="Times New Roman"/>
          <w:sz w:val="28"/>
          <w:szCs w:val="28"/>
        </w:rPr>
        <w:t>предоставлении</w:t>
      </w:r>
    </w:p>
    <w:p w:rsidR="00730E34" w:rsidRPr="005123BE" w:rsidRDefault="00720AF2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730E34">
        <w:rPr>
          <w:sz w:val="28"/>
          <w:szCs w:val="28"/>
        </w:rPr>
        <w:t xml:space="preserve"> услуги, в том числе </w:t>
      </w:r>
      <w:r w:rsidR="00730E34" w:rsidRPr="005123BE">
        <w:rPr>
          <w:sz w:val="28"/>
          <w:szCs w:val="28"/>
        </w:rPr>
        <w:t>в электронной форме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A36D49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D4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720AF2">
        <w:rPr>
          <w:rFonts w:ascii="Times New Roman" w:hAnsi="Times New Roman" w:cs="Times New Roman"/>
          <w:sz w:val="28"/>
          <w:szCs w:val="28"/>
        </w:rPr>
        <w:t>муниципальной</w:t>
      </w:r>
      <w:r w:rsidRPr="00A36D49">
        <w:rPr>
          <w:rFonts w:ascii="Times New Roman" w:hAnsi="Times New Roman" w:cs="Times New Roman"/>
          <w:sz w:val="28"/>
          <w:szCs w:val="28"/>
        </w:rPr>
        <w:t xml:space="preserve"> услуги регистрируется в день поступления специалистом</w:t>
      </w:r>
      <w:r w:rsidR="00720AF2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A36D49">
        <w:rPr>
          <w:rFonts w:ascii="Times New Roman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:rsidR="00730E34" w:rsidRPr="00E8528F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E8528F" w:rsidRDefault="00730E34" w:rsidP="00E8528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528F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720AF2" w:rsidRPr="00E8528F">
        <w:rPr>
          <w:rFonts w:ascii="Times New Roman" w:hAnsi="Times New Roman" w:cs="Times New Roman"/>
          <w:sz w:val="28"/>
          <w:szCs w:val="28"/>
        </w:rPr>
        <w:t>муниципальная</w:t>
      </w:r>
      <w:r w:rsidR="00E8528F" w:rsidRPr="00E8528F">
        <w:rPr>
          <w:rFonts w:ascii="Times New Roman" w:hAnsi="Times New Roman" w:cs="Times New Roman"/>
          <w:sz w:val="28"/>
          <w:szCs w:val="28"/>
        </w:rPr>
        <w:t xml:space="preserve"> </w:t>
      </w:r>
      <w:r w:rsidRPr="00E8528F">
        <w:rPr>
          <w:rFonts w:ascii="Times New Roman" w:hAnsi="Times New Roman" w:cs="Times New Roman"/>
          <w:sz w:val="28"/>
          <w:szCs w:val="28"/>
        </w:rPr>
        <w:t>услуга, к месту ожидания и приема</w:t>
      </w:r>
      <w:r w:rsidR="00544B6F">
        <w:rPr>
          <w:rFonts w:ascii="Times New Roman" w:hAnsi="Times New Roman" w:cs="Times New Roman"/>
          <w:sz w:val="28"/>
          <w:szCs w:val="28"/>
        </w:rPr>
        <w:t xml:space="preserve"> </w:t>
      </w:r>
      <w:r w:rsidRPr="00E8528F">
        <w:rPr>
          <w:rFonts w:ascii="Times New Roman" w:hAnsi="Times New Roman" w:cs="Times New Roman"/>
          <w:sz w:val="28"/>
          <w:szCs w:val="28"/>
        </w:rPr>
        <w:t>заявителей, размещению и оформлению</w:t>
      </w:r>
      <w:r w:rsidR="00E8528F" w:rsidRPr="00E8528F">
        <w:rPr>
          <w:rFonts w:ascii="Times New Roman" w:hAnsi="Times New Roman" w:cs="Times New Roman"/>
          <w:sz w:val="28"/>
          <w:szCs w:val="28"/>
        </w:rPr>
        <w:t xml:space="preserve"> </w:t>
      </w:r>
      <w:r w:rsidRPr="00E8528F">
        <w:rPr>
          <w:rFonts w:ascii="Times New Roman" w:hAnsi="Times New Roman" w:cs="Times New Roman"/>
          <w:sz w:val="28"/>
          <w:szCs w:val="28"/>
        </w:rPr>
        <w:t xml:space="preserve">визуальной, текстовой и </w:t>
      </w:r>
      <w:proofErr w:type="spellStart"/>
      <w:r w:rsidRPr="00E8528F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E8528F">
        <w:rPr>
          <w:rFonts w:ascii="Times New Roman" w:hAnsi="Times New Roman" w:cs="Times New Roman"/>
          <w:sz w:val="28"/>
          <w:szCs w:val="28"/>
        </w:rPr>
        <w:t xml:space="preserve"> информации о порядке</w:t>
      </w:r>
    </w:p>
    <w:p w:rsidR="00730E34" w:rsidRPr="00E8528F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28F">
        <w:rPr>
          <w:sz w:val="28"/>
          <w:szCs w:val="28"/>
        </w:rPr>
        <w:t>предоставления такой услуги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F90647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647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вход в здание, в котором предоставляется </w:t>
      </w:r>
      <w:r w:rsidR="006E18CA">
        <w:rPr>
          <w:rFonts w:ascii="Times New Roman" w:hAnsi="Times New Roman" w:cs="Times New Roman"/>
          <w:sz w:val="28"/>
          <w:szCs w:val="28"/>
        </w:rPr>
        <w:t>муниципальная</w:t>
      </w:r>
      <w:r w:rsidRPr="00F90647">
        <w:rPr>
          <w:rFonts w:ascii="Times New Roman" w:eastAsia="Times New Roman" w:hAnsi="Times New Roman" w:cs="Times New Roman"/>
          <w:sz w:val="28"/>
          <w:szCs w:val="28"/>
        </w:rPr>
        <w:t xml:space="preserve"> услуга, должен быть оборудован информационной табличкой (вывеской), содержащей информацию о вышеуказанном органе, осуществляющем предоставление </w:t>
      </w:r>
      <w:r w:rsidR="006E18CA">
        <w:rPr>
          <w:rFonts w:ascii="Times New Roman" w:hAnsi="Times New Roman" w:cs="Times New Roman"/>
          <w:sz w:val="28"/>
          <w:szCs w:val="28"/>
        </w:rPr>
        <w:t>муниципальной</w:t>
      </w:r>
      <w:r w:rsidRPr="00F90647">
        <w:rPr>
          <w:rFonts w:ascii="Times New Roman" w:eastAsia="Times New Roman" w:hAnsi="Times New Roman" w:cs="Times New Roman"/>
          <w:sz w:val="28"/>
          <w:szCs w:val="28"/>
        </w:rPr>
        <w:t xml:space="preserve"> услуги (его наименовании и режим работы).</w:t>
      </w:r>
    </w:p>
    <w:p w:rsidR="00730E34" w:rsidRPr="00DE15C1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помещениях и залах обслуживания (информационных залах) - местах предоставления </w:t>
      </w:r>
      <w:r w:rsidR="006E18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730E34" w:rsidRPr="00F51E21" w:rsidRDefault="00730E34" w:rsidP="00E2475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730E34" w:rsidRPr="00F51E21" w:rsidRDefault="00730E34" w:rsidP="00E2475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:rsidR="00730E34" w:rsidRPr="00F51E21" w:rsidRDefault="00730E34" w:rsidP="00E2475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730E34" w:rsidRPr="00F51E21" w:rsidRDefault="00730E34" w:rsidP="00E2475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730E34" w:rsidRPr="00F51E21" w:rsidRDefault="00730E34" w:rsidP="00E2475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Рабочие места должны быть оборудованы информационными табличками (вывесками) с указанием:</w:t>
      </w:r>
    </w:p>
    <w:p w:rsidR="00730E34" w:rsidRPr="00F51E21" w:rsidRDefault="00730E34" w:rsidP="00E2475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фамилии, имени, отчества и должности специалиста;</w:t>
      </w:r>
    </w:p>
    <w:p w:rsidR="00730E34" w:rsidRPr="00F51E21" w:rsidRDefault="00730E34" w:rsidP="00E2475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времени перерыва на обед.</w:t>
      </w:r>
    </w:p>
    <w:p w:rsidR="00730E34" w:rsidRPr="00F51E21" w:rsidRDefault="00730E34" w:rsidP="00E2475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730E34" w:rsidRDefault="00730E34" w:rsidP="00E2475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730E34" w:rsidRPr="00E36998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Помещения, в которых предоставляется </w:t>
      </w:r>
      <w:r w:rsidR="006E18CA">
        <w:rPr>
          <w:rFonts w:ascii="Times New Roman" w:hAnsi="Times New Roman" w:cs="Times New Roman"/>
          <w:sz w:val="28"/>
          <w:szCs w:val="28"/>
        </w:rPr>
        <w:t>муниципальная</w:t>
      </w: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услуга, должны обеспечивать для заявителей, в том числе инвалидов: </w:t>
      </w:r>
    </w:p>
    <w:p w:rsidR="00730E34" w:rsidRPr="00F51E21" w:rsidRDefault="00730E34" w:rsidP="00E24755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условия для беспрепятственного доступа на объект, в котором предоставляется </w:t>
      </w:r>
      <w:r w:rsidR="006E18CA">
        <w:rPr>
          <w:sz w:val="28"/>
          <w:szCs w:val="28"/>
        </w:rPr>
        <w:t>муниципальная</w:t>
      </w:r>
      <w:r w:rsidR="00544B6F">
        <w:rPr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услуга;</w:t>
      </w:r>
    </w:p>
    <w:p w:rsidR="00730E34" w:rsidRPr="00F51E21" w:rsidRDefault="00730E34" w:rsidP="00E24755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самостоятельного передвижения по территории, на которой расположен объект, входа и выхода из него;</w:t>
      </w:r>
    </w:p>
    <w:p w:rsidR="00730E34" w:rsidRPr="00F51E21" w:rsidRDefault="00730E34" w:rsidP="00E24755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730E34" w:rsidRPr="00F51E21" w:rsidRDefault="00730E34" w:rsidP="00E24755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30E34" w:rsidRPr="00F51E21" w:rsidRDefault="00730E34" w:rsidP="00E24755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730E34" w:rsidRPr="00F51E21" w:rsidRDefault="00730E34" w:rsidP="00E24755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51E21">
        <w:rPr>
          <w:rFonts w:eastAsia="Calibri"/>
          <w:color w:val="000000"/>
          <w:sz w:val="28"/>
          <w:szCs w:val="28"/>
        </w:rPr>
        <w:t>сурдопереводчика</w:t>
      </w:r>
      <w:proofErr w:type="spellEnd"/>
      <w:r w:rsidRPr="00F51E21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F51E21">
        <w:rPr>
          <w:rFonts w:eastAsia="Calibri"/>
          <w:color w:val="000000"/>
          <w:sz w:val="28"/>
          <w:szCs w:val="28"/>
        </w:rPr>
        <w:t>тифлосурдопереводчика</w:t>
      </w:r>
      <w:proofErr w:type="spellEnd"/>
      <w:r w:rsidRPr="00F51E21">
        <w:rPr>
          <w:rFonts w:eastAsia="Calibri"/>
          <w:color w:val="000000"/>
          <w:sz w:val="28"/>
          <w:szCs w:val="28"/>
        </w:rPr>
        <w:t>;</w:t>
      </w:r>
    </w:p>
    <w:p w:rsidR="00730E34" w:rsidRPr="00F51E21" w:rsidRDefault="00730E34" w:rsidP="00E24755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допуск на объект, в котором предоставляется </w:t>
      </w:r>
      <w:r w:rsidR="006E18CA">
        <w:rPr>
          <w:sz w:val="28"/>
          <w:szCs w:val="28"/>
        </w:rPr>
        <w:t>муниципальная</w:t>
      </w:r>
      <w:r w:rsidR="00544B6F">
        <w:rPr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услуга, собаки-проводника при наличии документа, подтверждающего ее специальное обучение;</w:t>
      </w:r>
    </w:p>
    <w:p w:rsidR="00730E34" w:rsidRPr="00F51E21" w:rsidRDefault="00730E34" w:rsidP="00E24755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оказание иной необходимой инвалидам помощи в преодолении барьеров, мешающих получению </w:t>
      </w:r>
      <w:r w:rsidR="006E18CA">
        <w:rPr>
          <w:sz w:val="28"/>
          <w:szCs w:val="28"/>
        </w:rPr>
        <w:t>муниципальной</w:t>
      </w:r>
      <w:r w:rsidR="00544B6F">
        <w:rPr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услуги наравне с другими лицами;</w:t>
      </w:r>
    </w:p>
    <w:p w:rsidR="00730E34" w:rsidRPr="00F51E21" w:rsidRDefault="00730E34" w:rsidP="00E24755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выделение мест (но не менее одного места) для парковки специальных автотранспортных средств инвалидов.  </w:t>
      </w:r>
    </w:p>
    <w:p w:rsidR="00730E34" w:rsidRPr="00F51E21" w:rsidRDefault="00730E34" w:rsidP="00E24755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При отсутствии возможности полностью оборудовать здание и помещение (ме</w:t>
      </w:r>
      <w:r>
        <w:rPr>
          <w:rFonts w:eastAsia="Calibri"/>
          <w:color w:val="000000"/>
          <w:sz w:val="28"/>
          <w:szCs w:val="28"/>
        </w:rPr>
        <w:t xml:space="preserve">сто предоставления </w:t>
      </w:r>
      <w:r w:rsidR="006E18CA">
        <w:rPr>
          <w:sz w:val="28"/>
          <w:szCs w:val="28"/>
        </w:rPr>
        <w:t>муниципальной</w:t>
      </w:r>
      <w:r w:rsidRPr="00F51E21">
        <w:rPr>
          <w:rFonts w:eastAsia="Calibri"/>
          <w:color w:val="000000"/>
          <w:sz w:val="28"/>
          <w:szCs w:val="28"/>
        </w:rPr>
        <w:t xml:space="preserve"> услуги) с учетом потребностей инвалидов предоставление </w:t>
      </w:r>
      <w:r w:rsidR="006E18CA">
        <w:rPr>
          <w:sz w:val="28"/>
          <w:szCs w:val="28"/>
        </w:rPr>
        <w:t>муниципальной</w:t>
      </w:r>
      <w:r w:rsidR="00544B6F">
        <w:rPr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 xml:space="preserve">услуги осуществляется в специально выделенных для этих целей помещениях (комнатах), расположенных на первом этаже здания, либо, когда </w:t>
      </w:r>
      <w:proofErr w:type="gramStart"/>
      <w:r w:rsidRPr="00F51E21">
        <w:rPr>
          <w:rFonts w:eastAsia="Calibri"/>
          <w:color w:val="000000"/>
          <w:sz w:val="28"/>
          <w:szCs w:val="28"/>
        </w:rPr>
        <w:t>это</w:t>
      </w:r>
      <w:proofErr w:type="gramEnd"/>
      <w:r w:rsidRPr="00F51E21">
        <w:rPr>
          <w:rFonts w:eastAsia="Calibri"/>
          <w:color w:val="000000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730E34" w:rsidRPr="00E8528F" w:rsidRDefault="00730E34" w:rsidP="00E8528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30E34" w:rsidRPr="00E8528F" w:rsidRDefault="00730E34" w:rsidP="00E8528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528F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6E18CA" w:rsidRPr="00E8528F">
        <w:rPr>
          <w:rFonts w:ascii="Times New Roman" w:hAnsi="Times New Roman" w:cs="Times New Roman"/>
          <w:sz w:val="28"/>
          <w:szCs w:val="28"/>
        </w:rPr>
        <w:t>муниципальной</w:t>
      </w:r>
      <w:r w:rsidRPr="00E8528F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1925CE" w:rsidRPr="00E8528F">
        <w:rPr>
          <w:rFonts w:ascii="Times New Roman" w:hAnsi="Times New Roman" w:cs="Times New Roman"/>
          <w:sz w:val="28"/>
          <w:szCs w:val="28"/>
        </w:rPr>
        <w:t>муниципальной</w:t>
      </w:r>
      <w:r w:rsidR="00E8528F" w:rsidRPr="00E8528F">
        <w:rPr>
          <w:rFonts w:ascii="Times New Roman" w:hAnsi="Times New Roman" w:cs="Times New Roman"/>
          <w:sz w:val="28"/>
          <w:szCs w:val="28"/>
        </w:rPr>
        <w:t xml:space="preserve"> </w:t>
      </w:r>
      <w:r w:rsidRPr="00E8528F">
        <w:rPr>
          <w:rFonts w:ascii="Times New Roman" w:hAnsi="Times New Roman" w:cs="Times New Roman"/>
          <w:sz w:val="28"/>
          <w:szCs w:val="28"/>
        </w:rPr>
        <w:t xml:space="preserve">услуги и их продолжительность, возможность получения </w:t>
      </w:r>
      <w:r w:rsidR="001925CE" w:rsidRPr="00E8528F">
        <w:rPr>
          <w:rFonts w:ascii="Times New Roman" w:hAnsi="Times New Roman" w:cs="Times New Roman"/>
          <w:sz w:val="28"/>
          <w:szCs w:val="28"/>
        </w:rPr>
        <w:t>муниципальной</w:t>
      </w:r>
      <w:r w:rsidR="00E8528F" w:rsidRPr="00E8528F">
        <w:rPr>
          <w:rFonts w:ascii="Times New Roman" w:hAnsi="Times New Roman" w:cs="Times New Roman"/>
          <w:sz w:val="28"/>
          <w:szCs w:val="28"/>
        </w:rPr>
        <w:t xml:space="preserve"> </w:t>
      </w:r>
      <w:r w:rsidRPr="00E8528F">
        <w:rPr>
          <w:rFonts w:ascii="Times New Roman" w:hAnsi="Times New Roman" w:cs="Times New Roman"/>
          <w:sz w:val="28"/>
          <w:szCs w:val="28"/>
        </w:rPr>
        <w:t>услуги в многофункциональном центре предоставления государственных и муниципальных услуг,</w:t>
      </w:r>
      <w:r w:rsidR="00E8528F" w:rsidRPr="00E8528F">
        <w:rPr>
          <w:rFonts w:ascii="Times New Roman" w:hAnsi="Times New Roman" w:cs="Times New Roman"/>
          <w:sz w:val="28"/>
          <w:szCs w:val="28"/>
        </w:rPr>
        <w:t xml:space="preserve"> </w:t>
      </w:r>
      <w:r w:rsidRPr="00E8528F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1925CE" w:rsidRPr="00E8528F">
        <w:rPr>
          <w:rFonts w:ascii="Times New Roman" w:hAnsi="Times New Roman" w:cs="Times New Roman"/>
          <w:sz w:val="28"/>
          <w:szCs w:val="28"/>
        </w:rPr>
        <w:t>муниципальной</w:t>
      </w:r>
      <w:r w:rsidR="00E8528F" w:rsidRPr="00E8528F">
        <w:rPr>
          <w:rFonts w:ascii="Times New Roman" w:hAnsi="Times New Roman" w:cs="Times New Roman"/>
          <w:sz w:val="28"/>
          <w:szCs w:val="28"/>
        </w:rPr>
        <w:t xml:space="preserve"> </w:t>
      </w:r>
      <w:r w:rsidRPr="00E8528F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F90647" w:rsidRDefault="001925CE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="00730E34" w:rsidRPr="00F90647">
        <w:rPr>
          <w:rFonts w:ascii="Times New Roman" w:hAnsi="Times New Roman" w:cs="Times New Roman"/>
          <w:sz w:val="28"/>
          <w:szCs w:val="28"/>
        </w:rPr>
        <w:t xml:space="preserve">обеспечивает качество и доступность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0E34" w:rsidRPr="00F9064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30E34" w:rsidRPr="0082499B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99B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предоставления </w:t>
      </w:r>
      <w:r w:rsidR="001925CE">
        <w:rPr>
          <w:rFonts w:ascii="Times New Roman" w:hAnsi="Times New Roman" w:cs="Times New Roman"/>
          <w:sz w:val="28"/>
          <w:szCs w:val="28"/>
        </w:rPr>
        <w:t>муниципальной</w:t>
      </w:r>
      <w:r w:rsidRPr="0082499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30E34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lastRenderedPageBreak/>
        <w:t xml:space="preserve">открытый доступ для заявителей к информации о порядке и сроках предоставления </w:t>
      </w:r>
      <w:r w:rsidR="001925CE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порядке обжалования действий (бездействия) должностных лиц, осуществляющих предоставление услуги;</w:t>
      </w:r>
    </w:p>
    <w:p w:rsidR="00730E34" w:rsidRPr="007E68F8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соблюдение стандарта предоставления </w:t>
      </w:r>
      <w:r w:rsidR="001925CE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 </w:t>
      </w:r>
    </w:p>
    <w:p w:rsidR="00730E34" w:rsidRPr="007E68F8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отсутствие обоснованных жалоб заявителей на действия (бездействие) должностных лиц </w:t>
      </w:r>
      <w:r w:rsidR="001925CE">
        <w:rPr>
          <w:sz w:val="28"/>
          <w:szCs w:val="28"/>
        </w:rPr>
        <w:t xml:space="preserve">ОМСУ </w:t>
      </w:r>
      <w:r w:rsidRPr="007E68F8">
        <w:rPr>
          <w:sz w:val="28"/>
          <w:szCs w:val="28"/>
        </w:rPr>
        <w:t xml:space="preserve">при предоставлении </w:t>
      </w:r>
      <w:r w:rsidR="001925CE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</w:t>
      </w:r>
    </w:p>
    <w:p w:rsidR="00730E34" w:rsidRPr="007E68F8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1925CE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в том числе с использованием информационно-телекоммуникационных технологий</w:t>
      </w:r>
      <w:r w:rsidR="001925CE">
        <w:rPr>
          <w:sz w:val="28"/>
          <w:szCs w:val="28"/>
        </w:rPr>
        <w:t xml:space="preserve"> (при наличии технической возможности)</w:t>
      </w:r>
      <w:r w:rsidRPr="007E68F8">
        <w:rPr>
          <w:sz w:val="28"/>
          <w:szCs w:val="28"/>
        </w:rPr>
        <w:t>;</w:t>
      </w:r>
    </w:p>
    <w:p w:rsidR="00730E34" w:rsidRPr="007E68F8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размещение информации </w:t>
      </w:r>
      <w:r w:rsidR="00886AC9">
        <w:rPr>
          <w:sz w:val="28"/>
          <w:szCs w:val="28"/>
        </w:rPr>
        <w:t>о данной услуге на ЕПГУ и РПГУ</w:t>
      </w:r>
      <w:r w:rsidR="001925CE">
        <w:rPr>
          <w:sz w:val="28"/>
          <w:szCs w:val="28"/>
        </w:rPr>
        <w:t xml:space="preserve"> (при наличии технической возможности)</w:t>
      </w:r>
      <w:r w:rsidRPr="007E68F8">
        <w:rPr>
          <w:sz w:val="28"/>
          <w:szCs w:val="28"/>
        </w:rPr>
        <w:t>.</w:t>
      </w:r>
    </w:p>
    <w:p w:rsidR="00730E34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  <w:lang w:bidi="ru-RU"/>
        </w:rPr>
        <w:t xml:space="preserve">Количество взаимодействий должностных лиц </w:t>
      </w:r>
      <w:r w:rsidR="001925CE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 xml:space="preserve">с заявителем при предоставлении </w:t>
      </w:r>
      <w:r w:rsidR="001925CE">
        <w:rPr>
          <w:sz w:val="28"/>
          <w:szCs w:val="28"/>
          <w:lang w:bidi="ru-RU"/>
        </w:rPr>
        <w:t xml:space="preserve">муниципальной </w:t>
      </w:r>
      <w:r w:rsidRPr="007E68F8">
        <w:rPr>
          <w:sz w:val="28"/>
          <w:szCs w:val="28"/>
          <w:lang w:bidi="ru-RU"/>
        </w:rPr>
        <w:t xml:space="preserve">услуги по инициативе должностных лиц </w:t>
      </w:r>
      <w:r w:rsidR="001925CE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>не должно превышать двух раз (подача документов и выдача результата предоставления услуги)</w:t>
      </w:r>
      <w:r w:rsidRPr="007E68F8">
        <w:rPr>
          <w:sz w:val="28"/>
          <w:szCs w:val="28"/>
        </w:rPr>
        <w:t xml:space="preserve">. </w:t>
      </w:r>
    </w:p>
    <w:p w:rsidR="00730E34" w:rsidRPr="005123BE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E34" w:rsidRPr="00F90647" w:rsidRDefault="00730E34" w:rsidP="00E8528F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647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730E34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 xml:space="preserve">предоставления </w:t>
      </w:r>
      <w:r w:rsidR="001925C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многофункциональных </w:t>
      </w:r>
      <w:r w:rsidRPr="005123BE">
        <w:rPr>
          <w:sz w:val="28"/>
          <w:szCs w:val="28"/>
        </w:rPr>
        <w:t>центрах</w:t>
      </w:r>
    </w:p>
    <w:p w:rsidR="00730E34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предоставления госуда</w:t>
      </w:r>
      <w:r>
        <w:rPr>
          <w:sz w:val="28"/>
          <w:szCs w:val="28"/>
        </w:rPr>
        <w:t xml:space="preserve">рственных и муниципальных услуг </w:t>
      </w:r>
      <w:r w:rsidRPr="005123BE">
        <w:rPr>
          <w:sz w:val="28"/>
          <w:szCs w:val="28"/>
        </w:rPr>
        <w:t>и особенности</w:t>
      </w:r>
    </w:p>
    <w:p w:rsidR="00730E34" w:rsidRPr="005123BE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 xml:space="preserve">предоставления </w:t>
      </w:r>
      <w:r w:rsidR="001925CE">
        <w:rPr>
          <w:sz w:val="28"/>
          <w:szCs w:val="28"/>
        </w:rPr>
        <w:t>муниципальной</w:t>
      </w:r>
      <w:r w:rsidRPr="005123BE">
        <w:rPr>
          <w:sz w:val="28"/>
          <w:szCs w:val="28"/>
        </w:rPr>
        <w:t xml:space="preserve"> услуги</w:t>
      </w:r>
    </w:p>
    <w:p w:rsidR="00730E34" w:rsidRPr="005123BE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в электронной форме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696267" w:rsidRDefault="00886AC9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544B6F">
        <w:rPr>
          <w:rFonts w:ascii="Times New Roman" w:hAnsi="Times New Roman" w:cs="Times New Roman"/>
          <w:sz w:val="28"/>
          <w:szCs w:val="28"/>
        </w:rPr>
        <w:t xml:space="preserve"> </w:t>
      </w:r>
      <w:r w:rsidR="001925CE" w:rsidRPr="001925CE">
        <w:rPr>
          <w:rFonts w:ascii="Times New Roman" w:hAnsi="Times New Roman" w:cs="Times New Roman"/>
          <w:sz w:val="28"/>
          <w:szCs w:val="28"/>
        </w:rPr>
        <w:t>муниципальной</w:t>
      </w:r>
      <w:r w:rsidR="00730E34" w:rsidRPr="00696267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в многофункциональных центрах не осуществляется</w:t>
      </w:r>
      <w:r w:rsidR="00730E34" w:rsidRPr="00696267">
        <w:rPr>
          <w:rFonts w:ascii="Times New Roman" w:hAnsi="Times New Roman" w:cs="Times New Roman"/>
          <w:sz w:val="28"/>
          <w:szCs w:val="28"/>
        </w:rPr>
        <w:t>.</w:t>
      </w:r>
    </w:p>
    <w:p w:rsidR="00886AC9" w:rsidRDefault="00886AC9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925CE" w:rsidRPr="001925C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не осуществляется.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5123BE" w:rsidRDefault="00730E34" w:rsidP="00F8543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23BE">
        <w:rPr>
          <w:sz w:val="28"/>
          <w:szCs w:val="28"/>
        </w:rPr>
        <w:t xml:space="preserve">Раздел III. </w:t>
      </w:r>
      <w:r w:rsidR="00544B6F">
        <w:rPr>
          <w:sz w:val="28"/>
          <w:szCs w:val="28"/>
        </w:rPr>
        <w:t>Состав, последовательность и сроки выполнения административных процедур, требования к по</w:t>
      </w:r>
      <w:r w:rsidR="00F8543F">
        <w:rPr>
          <w:sz w:val="28"/>
          <w:szCs w:val="28"/>
        </w:rPr>
        <w:t>рядку их выполнения</w:t>
      </w:r>
      <w:proofErr w:type="gramStart"/>
      <w:r w:rsidR="00F8543F">
        <w:rPr>
          <w:sz w:val="28"/>
          <w:szCs w:val="28"/>
        </w:rPr>
        <w:t xml:space="preserve"> ,</w:t>
      </w:r>
      <w:proofErr w:type="gramEnd"/>
      <w:r w:rsidR="00F8543F">
        <w:rPr>
          <w:sz w:val="28"/>
          <w:szCs w:val="28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FB1363" w:rsidRDefault="00730E34" w:rsidP="00E8528F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136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36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925CE" w:rsidRPr="00192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B1363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385F03" w:rsidRPr="00385F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(Блок-схема) </w:t>
      </w:r>
      <w:r w:rsidRPr="00FB1363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C24729" w:rsidRPr="00C24729" w:rsidRDefault="004B7E06" w:rsidP="00E2475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7E06">
        <w:rPr>
          <w:rFonts w:ascii="Times New Roman" w:hAnsi="Times New Roman" w:cs="Times New Roman"/>
          <w:sz w:val="28"/>
          <w:szCs w:val="28"/>
        </w:rPr>
        <w:t>рганизация и проведение аукциона на право заключения договора аренды земельного участка, государственная собственно</w:t>
      </w:r>
      <w:r w:rsidR="00CF032A">
        <w:rPr>
          <w:rFonts w:ascii="Times New Roman" w:hAnsi="Times New Roman" w:cs="Times New Roman"/>
          <w:sz w:val="28"/>
          <w:szCs w:val="28"/>
        </w:rPr>
        <w:t>сть на который не разграничена</w:t>
      </w:r>
      <w:r w:rsidRPr="004B7E06">
        <w:rPr>
          <w:rFonts w:ascii="Times New Roman" w:hAnsi="Times New Roman" w:cs="Times New Roman"/>
          <w:sz w:val="28"/>
          <w:szCs w:val="28"/>
        </w:rPr>
        <w:t>, или земельного уча</w:t>
      </w:r>
      <w:r w:rsidR="00CF032A">
        <w:rPr>
          <w:rFonts w:ascii="Times New Roman" w:hAnsi="Times New Roman" w:cs="Times New Roman"/>
          <w:sz w:val="28"/>
          <w:szCs w:val="28"/>
        </w:rPr>
        <w:t>стка, находящегося в муниципальной собственности</w:t>
      </w:r>
      <w:r w:rsidRPr="004B7E06">
        <w:rPr>
          <w:rFonts w:ascii="Times New Roman" w:hAnsi="Times New Roman" w:cs="Times New Roman"/>
          <w:sz w:val="28"/>
          <w:szCs w:val="28"/>
        </w:rPr>
        <w:t>, для комплексного освоения территории</w:t>
      </w:r>
      <w:r w:rsidR="00C24729" w:rsidRPr="00C24729">
        <w:rPr>
          <w:rFonts w:ascii="Times New Roman" w:hAnsi="Times New Roman" w:cs="Times New Roman"/>
          <w:sz w:val="28"/>
          <w:szCs w:val="28"/>
        </w:rPr>
        <w:t>;</w:t>
      </w:r>
    </w:p>
    <w:p w:rsidR="00730E34" w:rsidRPr="00F86DF8" w:rsidRDefault="00C24729" w:rsidP="00E2475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729">
        <w:rPr>
          <w:rFonts w:ascii="Times New Roman" w:hAnsi="Times New Roman" w:cs="Times New Roman"/>
          <w:sz w:val="28"/>
          <w:szCs w:val="28"/>
        </w:rPr>
        <w:t>заключение договора аренды земельного участка по результатам аукциона по продаже земельного участка, государственная собственность на который не разграничена, или земельного уча</w:t>
      </w:r>
      <w:r w:rsidR="00CF032A">
        <w:rPr>
          <w:rFonts w:ascii="Times New Roman" w:hAnsi="Times New Roman" w:cs="Times New Roman"/>
          <w:sz w:val="28"/>
          <w:szCs w:val="28"/>
        </w:rPr>
        <w:t>стка, находящегося в муниципальной</w:t>
      </w:r>
      <w:r w:rsidRPr="00C24729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4B7E06">
        <w:rPr>
          <w:rFonts w:ascii="Times New Roman" w:hAnsi="Times New Roman" w:cs="Times New Roman"/>
          <w:sz w:val="28"/>
          <w:szCs w:val="28"/>
        </w:rPr>
        <w:t>для комплексного освоения территории</w:t>
      </w:r>
      <w:r w:rsidR="00F86DF8">
        <w:rPr>
          <w:rFonts w:ascii="Times New Roman" w:hAnsi="Times New Roman" w:cs="Times New Roman"/>
          <w:sz w:val="28"/>
          <w:szCs w:val="28"/>
        </w:rPr>
        <w:t>.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4B7E06" w:rsidRDefault="004B7E06" w:rsidP="00E8528F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7E06">
        <w:rPr>
          <w:rFonts w:ascii="Times New Roman" w:hAnsi="Times New Roman" w:cs="Times New Roman"/>
          <w:sz w:val="28"/>
          <w:szCs w:val="28"/>
        </w:rPr>
        <w:t>рганизация и проведение аукциона на право заключения договора аренды земельного участка, государственная собственность на который не разграничена, или земельного уча</w:t>
      </w:r>
      <w:r w:rsidR="005A7617">
        <w:rPr>
          <w:rFonts w:ascii="Times New Roman" w:hAnsi="Times New Roman" w:cs="Times New Roman"/>
          <w:sz w:val="28"/>
          <w:szCs w:val="28"/>
        </w:rPr>
        <w:t>стка, находящегося в муниципальной собственности</w:t>
      </w:r>
      <w:r w:rsidRPr="004B7E06">
        <w:rPr>
          <w:rFonts w:ascii="Times New Roman" w:hAnsi="Times New Roman" w:cs="Times New Roman"/>
          <w:sz w:val="28"/>
          <w:szCs w:val="28"/>
        </w:rPr>
        <w:t>, для комплексного освоения территории</w:t>
      </w:r>
    </w:p>
    <w:p w:rsidR="00F86DF8" w:rsidRPr="00F86DF8" w:rsidRDefault="00F86DF8" w:rsidP="00E24755">
      <w:pPr>
        <w:pStyle w:val="ab"/>
        <w:autoSpaceDE w:val="0"/>
        <w:autoSpaceDN w:val="0"/>
        <w:adjustRightInd w:val="0"/>
        <w:spacing w:after="0" w:line="240" w:lineRule="auto"/>
        <w:ind w:left="107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7E06" w:rsidRPr="004B7E06" w:rsidRDefault="004B7E06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E0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</w:t>
      </w:r>
      <w:r w:rsidR="005A7617">
        <w:rPr>
          <w:rFonts w:ascii="Times New Roman" w:hAnsi="Times New Roman" w:cs="Times New Roman"/>
          <w:sz w:val="28"/>
          <w:szCs w:val="28"/>
        </w:rPr>
        <w:t>вляется поступление в ОМСУ</w:t>
      </w:r>
      <w:r w:rsidRPr="004B7E06">
        <w:rPr>
          <w:rFonts w:ascii="Times New Roman" w:hAnsi="Times New Roman" w:cs="Times New Roman"/>
          <w:sz w:val="28"/>
          <w:szCs w:val="28"/>
        </w:rPr>
        <w:t xml:space="preserve"> заявки на участие в аукционе по установленной в извещении о проведении аукциона форме с указанием банковских реквизитов счета для возврата задатка и документов в соответствии с пунктом 13 административного регламента при непосредственном обращении заявителя за предоставлением </w:t>
      </w:r>
      <w:r w:rsidR="005A7617" w:rsidRPr="001925CE">
        <w:rPr>
          <w:rFonts w:ascii="Times New Roman" w:hAnsi="Times New Roman" w:cs="Times New Roman"/>
          <w:sz w:val="28"/>
          <w:szCs w:val="28"/>
        </w:rPr>
        <w:t>муниципальной</w:t>
      </w:r>
      <w:r w:rsidRPr="004B7E06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отправления.</w:t>
      </w:r>
      <w:proofErr w:type="gramEnd"/>
    </w:p>
    <w:p w:rsidR="004B7E06" w:rsidRPr="004B7E06" w:rsidRDefault="004B7E06" w:rsidP="00E247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B7E06">
        <w:rPr>
          <w:rFonts w:eastAsiaTheme="minorHAnsi"/>
          <w:sz w:val="28"/>
          <w:szCs w:val="28"/>
          <w:lang w:eastAsia="en-US"/>
        </w:rPr>
        <w:t xml:space="preserve">Аукционная комиссия рассматривает заявку на участие в аукционе и документы на наличие оснований для отказа в предоставлении </w:t>
      </w:r>
      <w:r w:rsidR="005A7617" w:rsidRPr="001925CE">
        <w:rPr>
          <w:sz w:val="28"/>
          <w:szCs w:val="28"/>
        </w:rPr>
        <w:t>муниципальной</w:t>
      </w:r>
      <w:r w:rsidR="00B25E12">
        <w:rPr>
          <w:rFonts w:eastAsiaTheme="minorHAnsi"/>
          <w:sz w:val="28"/>
          <w:szCs w:val="28"/>
          <w:lang w:eastAsia="en-US"/>
        </w:rPr>
        <w:t xml:space="preserve"> услуги, указанных в пункте 18</w:t>
      </w:r>
      <w:r w:rsidRPr="004B7E06">
        <w:rPr>
          <w:rFonts w:eastAsiaTheme="minorHAnsi"/>
          <w:sz w:val="28"/>
          <w:szCs w:val="28"/>
          <w:lang w:eastAsia="en-US"/>
        </w:rPr>
        <w:t xml:space="preserve"> административного регламента, визирует протокол рассмотрения заявок на участие в аукционе.</w:t>
      </w:r>
    </w:p>
    <w:p w:rsidR="004B7E06" w:rsidRPr="004B7E06" w:rsidRDefault="004B7E06" w:rsidP="00E247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B7E06"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административного действия - 4 часа.</w:t>
      </w:r>
    </w:p>
    <w:p w:rsidR="004B7E06" w:rsidRPr="004B7E06" w:rsidRDefault="004B7E06" w:rsidP="00E247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B7E06">
        <w:rPr>
          <w:rFonts w:eastAsiaTheme="minorHAnsi"/>
          <w:sz w:val="28"/>
          <w:szCs w:val="28"/>
          <w:lang w:eastAsia="en-US"/>
        </w:rPr>
        <w:t>Секретарь аукционной комиссии подготавливает протокол рассмотрения</w:t>
      </w:r>
      <w:r w:rsidR="005A7617">
        <w:rPr>
          <w:rFonts w:eastAsiaTheme="minorHAnsi"/>
          <w:sz w:val="28"/>
          <w:szCs w:val="28"/>
          <w:lang w:eastAsia="en-US"/>
        </w:rPr>
        <w:t>.</w:t>
      </w:r>
    </w:p>
    <w:p w:rsidR="004B7E06" w:rsidRPr="004B7E06" w:rsidRDefault="005A7617" w:rsidP="00E247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ОМСУ</w:t>
      </w:r>
      <w:r w:rsidR="004B7E06" w:rsidRPr="004B7E06">
        <w:rPr>
          <w:rFonts w:eastAsiaTheme="minorHAnsi"/>
          <w:sz w:val="28"/>
          <w:szCs w:val="28"/>
          <w:lang w:eastAsia="en-US"/>
        </w:rPr>
        <w:t xml:space="preserve"> подписывает протокол рассмотрения заявок на участие в аукционе и передает его секретарю аукционной комиссии.</w:t>
      </w:r>
    </w:p>
    <w:p w:rsidR="004B7E06" w:rsidRPr="004B7E06" w:rsidRDefault="004B7E06" w:rsidP="00E247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B7E06"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административного действия – 30 минут.</w:t>
      </w:r>
    </w:p>
    <w:p w:rsidR="004B7E06" w:rsidRPr="004B7E06" w:rsidRDefault="004B7E06" w:rsidP="00E247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B7E06">
        <w:rPr>
          <w:rFonts w:eastAsiaTheme="minorHAnsi"/>
          <w:sz w:val="28"/>
          <w:szCs w:val="28"/>
          <w:lang w:eastAsia="en-US"/>
        </w:rPr>
        <w:t xml:space="preserve">Секретарь аукционной комиссии размещает протокол рассмотрения заявок на участие в аукционе на официальном сайте </w:t>
      </w:r>
      <w:r w:rsidR="005A7617">
        <w:rPr>
          <w:rFonts w:eastAsiaTheme="minorHAnsi"/>
          <w:sz w:val="28"/>
          <w:szCs w:val="28"/>
          <w:lang w:eastAsia="en-US"/>
        </w:rPr>
        <w:t xml:space="preserve">ОМСУ </w:t>
      </w:r>
      <w:r w:rsidRPr="004B7E06">
        <w:rPr>
          <w:rFonts w:eastAsiaTheme="minorHAnsi"/>
          <w:sz w:val="28"/>
          <w:szCs w:val="28"/>
          <w:lang w:eastAsia="en-US"/>
        </w:rPr>
        <w:t xml:space="preserve">и официальном сайте Российской Федерации в информационно-телекоммуникационной сети «Интернет» для размещения информации о проведении торгов (https://torgi.gov.ru). </w:t>
      </w:r>
    </w:p>
    <w:p w:rsidR="004B7E06" w:rsidRPr="004B7E06" w:rsidRDefault="004B7E06" w:rsidP="00E247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B7E06"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административного действия – 30 минут.</w:t>
      </w:r>
    </w:p>
    <w:p w:rsidR="004B7E06" w:rsidRPr="004B7E06" w:rsidRDefault="004B7E06" w:rsidP="00E247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B7E06">
        <w:rPr>
          <w:rFonts w:eastAsiaTheme="minorHAnsi"/>
          <w:sz w:val="28"/>
          <w:szCs w:val="28"/>
          <w:lang w:eastAsia="en-US"/>
        </w:rPr>
        <w:t>Секретарь аукционной комиссии на основании протокола рассмотрения заявок на участие в аукционе подготавливает уведомление о признании участником аукциона или об отказе в допуске к участию в аукционе и передает его на подпись</w:t>
      </w:r>
      <w:r w:rsidR="005A7617">
        <w:rPr>
          <w:rFonts w:eastAsiaTheme="minorHAnsi"/>
          <w:sz w:val="28"/>
          <w:szCs w:val="28"/>
          <w:lang w:eastAsia="en-US"/>
        </w:rPr>
        <w:t xml:space="preserve"> руководителю ОМСУ</w:t>
      </w:r>
      <w:r w:rsidRPr="004B7E06">
        <w:rPr>
          <w:rFonts w:eastAsiaTheme="minorHAnsi"/>
          <w:sz w:val="28"/>
          <w:szCs w:val="28"/>
          <w:lang w:eastAsia="en-US"/>
        </w:rPr>
        <w:t>.</w:t>
      </w:r>
    </w:p>
    <w:p w:rsidR="004B7E06" w:rsidRPr="004B7E06" w:rsidRDefault="004B7E06" w:rsidP="00E247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B7E06"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административного действия – 1 час.</w:t>
      </w:r>
    </w:p>
    <w:p w:rsidR="004B7E06" w:rsidRPr="004B7E06" w:rsidRDefault="000653F9" w:rsidP="00E247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ОМСУ</w:t>
      </w:r>
      <w:r w:rsidR="00F8543F">
        <w:rPr>
          <w:rFonts w:eastAsiaTheme="minorHAnsi"/>
          <w:sz w:val="28"/>
          <w:szCs w:val="28"/>
          <w:lang w:eastAsia="en-US"/>
        </w:rPr>
        <w:t xml:space="preserve"> </w:t>
      </w:r>
      <w:r w:rsidR="004B7E06" w:rsidRPr="004B7E06">
        <w:rPr>
          <w:rFonts w:eastAsiaTheme="minorHAnsi"/>
          <w:sz w:val="28"/>
          <w:szCs w:val="28"/>
          <w:lang w:eastAsia="en-US"/>
        </w:rPr>
        <w:t>подписывает уведомление о признании участником аукциона или об отказе в допуске к участию в аукционе и передает его секретарю аукционной комиссии.</w:t>
      </w:r>
    </w:p>
    <w:p w:rsidR="004B7E06" w:rsidRPr="004B7E06" w:rsidRDefault="004B7E06" w:rsidP="00E247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B7E06"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административного действия - 1 час.</w:t>
      </w:r>
    </w:p>
    <w:p w:rsidR="004B7E06" w:rsidRPr="004B7E06" w:rsidRDefault="004B7E06" w:rsidP="00E247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B7E06">
        <w:rPr>
          <w:rFonts w:eastAsiaTheme="minorHAnsi"/>
          <w:sz w:val="28"/>
          <w:szCs w:val="28"/>
          <w:lang w:eastAsia="en-US"/>
        </w:rPr>
        <w:t>Секретарь аукционной комиссии:</w:t>
      </w:r>
    </w:p>
    <w:p w:rsidR="004B7E06" w:rsidRPr="004B7E06" w:rsidRDefault="004B7E06" w:rsidP="00E247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B7E06">
        <w:rPr>
          <w:rFonts w:eastAsiaTheme="minorHAnsi"/>
          <w:sz w:val="28"/>
          <w:szCs w:val="28"/>
          <w:lang w:eastAsia="en-US"/>
        </w:rPr>
        <w:t xml:space="preserve">выдает уведомление о признании участником аукциона или </w:t>
      </w:r>
      <w:proofErr w:type="gramStart"/>
      <w:r w:rsidRPr="004B7E06">
        <w:rPr>
          <w:rFonts w:eastAsiaTheme="minorHAnsi"/>
          <w:sz w:val="28"/>
          <w:szCs w:val="28"/>
          <w:lang w:eastAsia="en-US"/>
        </w:rPr>
        <w:t>об отказе в допуске к участию в аукционе при личном обращении</w:t>
      </w:r>
      <w:proofErr w:type="gramEnd"/>
      <w:r w:rsidRPr="004B7E06">
        <w:rPr>
          <w:rFonts w:eastAsiaTheme="minorHAnsi"/>
          <w:sz w:val="28"/>
          <w:szCs w:val="28"/>
          <w:lang w:eastAsia="en-US"/>
        </w:rPr>
        <w:t xml:space="preserve"> заявителя;</w:t>
      </w:r>
    </w:p>
    <w:p w:rsidR="004B7E06" w:rsidRPr="004B7E06" w:rsidRDefault="004B7E06" w:rsidP="00E247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B7E06">
        <w:rPr>
          <w:rFonts w:eastAsiaTheme="minorHAnsi"/>
          <w:sz w:val="28"/>
          <w:szCs w:val="28"/>
          <w:lang w:eastAsia="en-US"/>
        </w:rPr>
        <w:lastRenderedPageBreak/>
        <w:t xml:space="preserve">направляет заявителю уведомление о признании участником аукциона или </w:t>
      </w:r>
      <w:proofErr w:type="gramStart"/>
      <w:r w:rsidRPr="004B7E06">
        <w:rPr>
          <w:rFonts w:eastAsiaTheme="minorHAnsi"/>
          <w:sz w:val="28"/>
          <w:szCs w:val="28"/>
          <w:lang w:eastAsia="en-US"/>
        </w:rPr>
        <w:t>об отказе в допуске к участию в аукционе заказным письмом с уведомлением</w:t>
      </w:r>
      <w:proofErr w:type="gramEnd"/>
      <w:r w:rsidRPr="004B7E06">
        <w:rPr>
          <w:rFonts w:eastAsiaTheme="minorHAnsi"/>
          <w:sz w:val="28"/>
          <w:szCs w:val="28"/>
          <w:lang w:eastAsia="en-US"/>
        </w:rPr>
        <w:t xml:space="preserve"> о вручении.</w:t>
      </w:r>
    </w:p>
    <w:p w:rsidR="004B7E06" w:rsidRPr="004B7E06" w:rsidRDefault="004B7E06" w:rsidP="00E247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B7E06"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административного действия – 1 час.</w:t>
      </w:r>
    </w:p>
    <w:p w:rsidR="004B7E06" w:rsidRPr="004B7E06" w:rsidRDefault="004B7E06" w:rsidP="00E247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B7E06">
        <w:rPr>
          <w:rFonts w:eastAsiaTheme="minorHAnsi"/>
          <w:sz w:val="28"/>
          <w:szCs w:val="28"/>
          <w:lang w:eastAsia="en-US"/>
        </w:rPr>
        <w:t>Максимальный срок административной процедуры – 1 календарный день.</w:t>
      </w:r>
    </w:p>
    <w:p w:rsidR="004B7E06" w:rsidRPr="004B7E06" w:rsidRDefault="004B7E06" w:rsidP="00E247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B7E06">
        <w:rPr>
          <w:rFonts w:eastAsiaTheme="minorHAnsi"/>
          <w:sz w:val="28"/>
          <w:szCs w:val="28"/>
          <w:lang w:eastAsia="en-US"/>
        </w:rPr>
        <w:t>Критерии принятия решения: допуск заявителя к участию в аукционе.</w:t>
      </w:r>
    </w:p>
    <w:p w:rsidR="004B7E06" w:rsidRPr="004B7E06" w:rsidRDefault="004B7E06" w:rsidP="00E247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B7E0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уведомление о признании участником аукциона или об отказе в допуске к участию в аукционе.</w:t>
      </w:r>
    </w:p>
    <w:p w:rsidR="00730E34" w:rsidRDefault="004B7E06" w:rsidP="00E247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B7E06">
        <w:rPr>
          <w:rFonts w:eastAsiaTheme="minorHAnsi"/>
          <w:sz w:val="28"/>
          <w:szCs w:val="28"/>
          <w:lang w:eastAsia="en-US"/>
        </w:rPr>
        <w:t>Способом фиксации исполнения административной процедуры, в том числе в электронной форме, является размещение протокола рассмотрения заявок на участие в аукционе на официаль</w:t>
      </w:r>
      <w:r w:rsidR="00414DF8">
        <w:rPr>
          <w:rFonts w:eastAsiaTheme="minorHAnsi"/>
          <w:sz w:val="28"/>
          <w:szCs w:val="28"/>
          <w:lang w:eastAsia="en-US"/>
        </w:rPr>
        <w:t>ном сайте ОМСУ</w:t>
      </w:r>
      <w:r w:rsidRPr="004B7E06">
        <w:rPr>
          <w:rFonts w:eastAsiaTheme="minorHAnsi"/>
          <w:sz w:val="28"/>
          <w:szCs w:val="28"/>
          <w:lang w:eastAsia="en-US"/>
        </w:rPr>
        <w:t xml:space="preserve"> и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16" w:history="1">
        <w:r w:rsidRPr="00BE4CA3">
          <w:rPr>
            <w:rStyle w:val="af"/>
            <w:rFonts w:eastAsiaTheme="minorHAnsi"/>
            <w:sz w:val="28"/>
            <w:szCs w:val="28"/>
            <w:lang w:eastAsia="en-US"/>
          </w:rPr>
          <w:t>https://torgi.gov.ru</w:t>
        </w:r>
      </w:hyperlink>
      <w:r w:rsidRPr="004B7E06">
        <w:rPr>
          <w:rFonts w:eastAsiaTheme="minorHAnsi"/>
          <w:sz w:val="28"/>
          <w:szCs w:val="28"/>
          <w:lang w:eastAsia="en-US"/>
        </w:rPr>
        <w:t>).</w:t>
      </w:r>
    </w:p>
    <w:p w:rsidR="004B7E06" w:rsidRPr="004B7E06" w:rsidRDefault="004B7E06" w:rsidP="00E8528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8B16A4" w:rsidRPr="00575B2F" w:rsidRDefault="004B7E06" w:rsidP="00E8528F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B7E06">
        <w:rPr>
          <w:rFonts w:ascii="Times New Roman" w:hAnsi="Times New Roman" w:cs="Times New Roman"/>
          <w:sz w:val="28"/>
          <w:szCs w:val="28"/>
        </w:rPr>
        <w:t>аключение договора аренды земельного участка по результатам аукциона по продаже земельного участка, государственная собственность на который не разграничена, или земельного уча</w:t>
      </w:r>
      <w:r w:rsidR="00414DF8">
        <w:rPr>
          <w:rFonts w:ascii="Times New Roman" w:hAnsi="Times New Roman" w:cs="Times New Roman"/>
          <w:sz w:val="28"/>
          <w:szCs w:val="28"/>
        </w:rPr>
        <w:t>стка, находящегося в муниципальной</w:t>
      </w:r>
      <w:r w:rsidRPr="004B7E06">
        <w:rPr>
          <w:rFonts w:ascii="Times New Roman" w:hAnsi="Times New Roman" w:cs="Times New Roman"/>
          <w:sz w:val="28"/>
          <w:szCs w:val="28"/>
        </w:rPr>
        <w:t xml:space="preserve"> собственности, для комплексного освоения территории</w:t>
      </w:r>
    </w:p>
    <w:p w:rsidR="00575B2F" w:rsidRPr="008B16A4" w:rsidRDefault="00575B2F" w:rsidP="00E24755">
      <w:pPr>
        <w:pStyle w:val="ab"/>
        <w:autoSpaceDE w:val="0"/>
        <w:autoSpaceDN w:val="0"/>
        <w:adjustRightInd w:val="0"/>
        <w:spacing w:after="0" w:line="240" w:lineRule="auto"/>
        <w:ind w:left="107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7E06" w:rsidRPr="004B7E06" w:rsidRDefault="004B7E06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4B7E0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признание аукциона несостоявшимся в связи с подачей единственной заявки на участие в аукционе и заявитель, подавший указанную заявку, соответствует всем требованиям и указанным в извещении о проведен</w:t>
      </w:r>
      <w:proofErr w:type="gramStart"/>
      <w:r w:rsidRPr="004B7E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B7E06">
        <w:rPr>
          <w:rFonts w:ascii="Times New Roman" w:hAnsi="Times New Roman" w:cs="Times New Roman"/>
          <w:sz w:val="28"/>
          <w:szCs w:val="28"/>
        </w:rPr>
        <w:t>кциона условиям аукциона, определение заявителя в качестве победителя аукциона или принятие участия в аукционе единственным участником.</w:t>
      </w:r>
    </w:p>
    <w:p w:rsidR="004B7E06" w:rsidRPr="004B7E06" w:rsidRDefault="004B7E06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E0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14DF8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4B7E06">
        <w:rPr>
          <w:rFonts w:ascii="Times New Roman" w:hAnsi="Times New Roman" w:cs="Times New Roman"/>
          <w:sz w:val="28"/>
          <w:szCs w:val="28"/>
        </w:rPr>
        <w:t>подготавливает три экземпляра проекта договора аренды земельного участка и передает их на подпись</w:t>
      </w:r>
      <w:r w:rsidR="00414DF8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4B7E06">
        <w:rPr>
          <w:rFonts w:ascii="Times New Roman" w:hAnsi="Times New Roman" w:cs="Times New Roman"/>
          <w:sz w:val="28"/>
          <w:szCs w:val="28"/>
        </w:rPr>
        <w:t>.</w:t>
      </w:r>
    </w:p>
    <w:p w:rsidR="004B7E06" w:rsidRPr="004B7E06" w:rsidRDefault="004B7E06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E0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  4 </w:t>
      </w:r>
      <w:proofErr w:type="gramStart"/>
      <w:r w:rsidRPr="004B7E06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4B7E06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4B7E06" w:rsidRPr="004B7E06" w:rsidRDefault="00414DF8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ОМСУ </w:t>
      </w:r>
      <w:r w:rsidR="004B7E06" w:rsidRPr="004B7E06">
        <w:rPr>
          <w:rFonts w:ascii="Times New Roman" w:hAnsi="Times New Roman" w:cs="Times New Roman"/>
          <w:sz w:val="28"/>
          <w:szCs w:val="28"/>
        </w:rPr>
        <w:t>под</w:t>
      </w:r>
      <w:r w:rsidR="004B7E06">
        <w:rPr>
          <w:rFonts w:ascii="Times New Roman" w:hAnsi="Times New Roman" w:cs="Times New Roman"/>
          <w:sz w:val="28"/>
          <w:szCs w:val="28"/>
        </w:rPr>
        <w:t xml:space="preserve">писывает три экземпляра </w:t>
      </w:r>
      <w:r w:rsidR="004B7E06" w:rsidRPr="004B7E06">
        <w:rPr>
          <w:rFonts w:ascii="Times New Roman" w:hAnsi="Times New Roman" w:cs="Times New Roman"/>
          <w:sz w:val="28"/>
          <w:szCs w:val="28"/>
        </w:rPr>
        <w:t>проекта договора аренды земельного участка и пе</w:t>
      </w:r>
      <w:r>
        <w:rPr>
          <w:rFonts w:ascii="Times New Roman" w:hAnsi="Times New Roman" w:cs="Times New Roman"/>
          <w:sz w:val="28"/>
          <w:szCs w:val="28"/>
        </w:rPr>
        <w:t>редает их специалисту ОМСУ</w:t>
      </w:r>
      <w:r w:rsidR="004B7E06" w:rsidRPr="004B7E06">
        <w:rPr>
          <w:rFonts w:ascii="Times New Roman" w:hAnsi="Times New Roman" w:cs="Times New Roman"/>
          <w:sz w:val="28"/>
          <w:szCs w:val="28"/>
        </w:rPr>
        <w:t>.</w:t>
      </w:r>
    </w:p>
    <w:p w:rsidR="004B7E06" w:rsidRPr="004B7E06" w:rsidRDefault="004B7E06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E0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2 </w:t>
      </w:r>
      <w:proofErr w:type="gramStart"/>
      <w:r w:rsidRPr="004B7E06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4B7E06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4B7E06" w:rsidRPr="004B7E06" w:rsidRDefault="00414DF8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ОМСУ</w:t>
      </w:r>
      <w:r w:rsidR="004B7E06" w:rsidRPr="004B7E06">
        <w:rPr>
          <w:rFonts w:ascii="Times New Roman" w:hAnsi="Times New Roman" w:cs="Times New Roman"/>
          <w:sz w:val="28"/>
          <w:szCs w:val="28"/>
        </w:rPr>
        <w:t>:</w:t>
      </w:r>
    </w:p>
    <w:p w:rsidR="004B7E06" w:rsidRPr="004B7E06" w:rsidRDefault="004B7E06" w:rsidP="00E2475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E06">
        <w:rPr>
          <w:rFonts w:ascii="Times New Roman" w:hAnsi="Times New Roman" w:cs="Times New Roman"/>
          <w:sz w:val="28"/>
          <w:szCs w:val="28"/>
        </w:rPr>
        <w:t>выдает три подписанных экземпляра проекта договора аренды земельного участка при личном обращении заявителя;</w:t>
      </w:r>
    </w:p>
    <w:p w:rsidR="004B7E06" w:rsidRPr="004B7E06" w:rsidRDefault="004B7E06" w:rsidP="00E2475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E06">
        <w:rPr>
          <w:rFonts w:ascii="Times New Roman" w:hAnsi="Times New Roman" w:cs="Times New Roman"/>
          <w:sz w:val="28"/>
          <w:szCs w:val="28"/>
        </w:rPr>
        <w:t>направляет три подписанных экземпляра проекта договора аренды земельного участка заявителю</w:t>
      </w:r>
      <w:r w:rsidR="00BB00B6">
        <w:rPr>
          <w:rFonts w:ascii="Times New Roman" w:hAnsi="Times New Roman" w:cs="Times New Roman"/>
          <w:sz w:val="28"/>
          <w:szCs w:val="28"/>
        </w:rPr>
        <w:t xml:space="preserve"> заказным письмом</w:t>
      </w:r>
      <w:r w:rsidR="00BB00B6" w:rsidRPr="002A4F70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Pr="004B7E06">
        <w:rPr>
          <w:rFonts w:ascii="Times New Roman" w:hAnsi="Times New Roman" w:cs="Times New Roman"/>
          <w:sz w:val="28"/>
          <w:szCs w:val="28"/>
        </w:rPr>
        <w:t>.</w:t>
      </w:r>
    </w:p>
    <w:p w:rsidR="004B7E06" w:rsidRPr="004B7E06" w:rsidRDefault="004B7E06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E0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4 </w:t>
      </w:r>
      <w:proofErr w:type="gramStart"/>
      <w:r w:rsidRPr="004B7E06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4B7E06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4B7E06" w:rsidRPr="004B7E06" w:rsidRDefault="004B7E06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E06">
        <w:rPr>
          <w:rFonts w:ascii="Times New Roman" w:hAnsi="Times New Roman" w:cs="Times New Roman"/>
          <w:sz w:val="28"/>
          <w:szCs w:val="28"/>
        </w:rPr>
        <w:lastRenderedPageBreak/>
        <w:t>Максимальный срок административной процедуры – 10 календарных дней.</w:t>
      </w:r>
    </w:p>
    <w:p w:rsidR="004B7E06" w:rsidRPr="004B7E06" w:rsidRDefault="004B7E06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E06">
        <w:rPr>
          <w:rFonts w:ascii="Times New Roman" w:hAnsi="Times New Roman" w:cs="Times New Roman"/>
          <w:sz w:val="28"/>
          <w:szCs w:val="28"/>
        </w:rPr>
        <w:t>Критерии принятия решения: наличие заявки на участие в аукционе, соответствие заявителя всем требованиям и указанным в извещении о проведен</w:t>
      </w:r>
      <w:proofErr w:type="gramStart"/>
      <w:r w:rsidRPr="004B7E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B7E06">
        <w:rPr>
          <w:rFonts w:ascii="Times New Roman" w:hAnsi="Times New Roman" w:cs="Times New Roman"/>
          <w:sz w:val="28"/>
          <w:szCs w:val="28"/>
        </w:rPr>
        <w:t>кциона условиям аукциона, определение победителя аукциона или наличие единственного участника аукциона.</w:t>
      </w:r>
    </w:p>
    <w:p w:rsidR="004B7E06" w:rsidRPr="004B7E06" w:rsidRDefault="004B7E06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E0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подписанный </w:t>
      </w:r>
      <w:r w:rsidR="00414DF8">
        <w:rPr>
          <w:rFonts w:ascii="Times New Roman" w:hAnsi="Times New Roman" w:cs="Times New Roman"/>
          <w:sz w:val="28"/>
          <w:szCs w:val="28"/>
        </w:rPr>
        <w:t xml:space="preserve">руководителем ОМСУ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B7E06">
        <w:rPr>
          <w:rFonts w:ascii="Times New Roman" w:hAnsi="Times New Roman" w:cs="Times New Roman"/>
          <w:sz w:val="28"/>
          <w:szCs w:val="28"/>
        </w:rPr>
        <w:t>договора аренды земельного участка в трех экземплярах.</w:t>
      </w:r>
    </w:p>
    <w:p w:rsidR="004B7E06" w:rsidRPr="004B7E06" w:rsidRDefault="004B7E06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E06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: внесение сведений о договоре </w:t>
      </w:r>
      <w:r w:rsidRPr="004B7E06">
        <w:rPr>
          <w:rFonts w:ascii="Times New Roman" w:hAnsi="Times New Roman" w:cs="Times New Roman"/>
          <w:sz w:val="28"/>
          <w:szCs w:val="28"/>
        </w:rPr>
        <w:t>аренды в журнал выдачи документов.</w:t>
      </w:r>
    </w:p>
    <w:p w:rsidR="004B7E06" w:rsidRPr="004B7E06" w:rsidRDefault="004B7E06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Default="00730E34" w:rsidP="00E8528F">
      <w:pPr>
        <w:pStyle w:val="ConsPlusNormal"/>
        <w:numPr>
          <w:ilvl w:val="0"/>
          <w:numId w:val="15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0756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форме, в том числе с использованием Единого портала гос</w:t>
      </w:r>
      <w:r>
        <w:rPr>
          <w:rFonts w:ascii="Times New Roman" w:hAnsi="Times New Roman" w:cs="Times New Roman"/>
          <w:sz w:val="28"/>
          <w:szCs w:val="28"/>
        </w:rPr>
        <w:t>ударственных и муниципальных услуг и Регио</w:t>
      </w:r>
      <w:r w:rsidRPr="001A0756">
        <w:rPr>
          <w:rFonts w:ascii="Times New Roman" w:hAnsi="Times New Roman" w:cs="Times New Roman"/>
          <w:sz w:val="28"/>
          <w:szCs w:val="28"/>
        </w:rPr>
        <w:t>нального портала государственных и муниципальных услуг Липецкой области</w:t>
      </w:r>
    </w:p>
    <w:p w:rsidR="00730E34" w:rsidRDefault="00730E34" w:rsidP="00E24755">
      <w:pPr>
        <w:pStyle w:val="ConsPlusNormal"/>
        <w:ind w:left="157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305C1" w:rsidRPr="002305C1" w:rsidRDefault="002305C1" w:rsidP="00E24755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5C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135FF3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2305C1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</w:t>
      </w:r>
      <w:r w:rsidR="00135FF3" w:rsidRPr="001925CE">
        <w:rPr>
          <w:rFonts w:ascii="Times New Roman" w:hAnsi="Times New Roman" w:cs="Times New Roman"/>
          <w:sz w:val="28"/>
          <w:szCs w:val="28"/>
        </w:rPr>
        <w:t>муниципальной</w:t>
      </w:r>
      <w:r w:rsidRPr="002305C1">
        <w:rPr>
          <w:rFonts w:ascii="Times New Roman" w:hAnsi="Times New Roman" w:cs="Times New Roman"/>
          <w:sz w:val="28"/>
          <w:szCs w:val="28"/>
        </w:rPr>
        <w:t xml:space="preserve"> услуги (далее - запрос) не осуществляется.</w:t>
      </w:r>
    </w:p>
    <w:p w:rsidR="002305C1" w:rsidRPr="002305C1" w:rsidRDefault="002305C1" w:rsidP="00E24755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5C1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</w:t>
      </w:r>
      <w:r w:rsidR="00135FF3" w:rsidRPr="001925CE">
        <w:rPr>
          <w:rFonts w:ascii="Times New Roman" w:hAnsi="Times New Roman" w:cs="Times New Roman"/>
          <w:sz w:val="28"/>
          <w:szCs w:val="28"/>
        </w:rPr>
        <w:t>муниципальной</w:t>
      </w:r>
      <w:r w:rsidRPr="002305C1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:rsidR="002305C1" w:rsidRPr="002305C1" w:rsidRDefault="002305C1" w:rsidP="00E24755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5C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135FF3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2305C1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135FF3" w:rsidRPr="001925CE">
        <w:rPr>
          <w:rFonts w:ascii="Times New Roman" w:hAnsi="Times New Roman" w:cs="Times New Roman"/>
          <w:sz w:val="28"/>
          <w:szCs w:val="28"/>
        </w:rPr>
        <w:t>муниципальной</w:t>
      </w:r>
      <w:r w:rsidRPr="002305C1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2305C1" w:rsidRPr="002305C1" w:rsidRDefault="002305C1" w:rsidP="00E24755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5C1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135FF3" w:rsidRPr="001925CE">
        <w:rPr>
          <w:rFonts w:ascii="Times New Roman" w:hAnsi="Times New Roman" w:cs="Times New Roman"/>
          <w:sz w:val="28"/>
          <w:szCs w:val="28"/>
        </w:rPr>
        <w:t>муниципальной</w:t>
      </w:r>
      <w:r w:rsidRPr="002305C1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2305C1" w:rsidRPr="002305C1" w:rsidRDefault="002305C1" w:rsidP="00E24755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5C1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135FF3" w:rsidRPr="001925CE">
        <w:rPr>
          <w:rFonts w:ascii="Times New Roman" w:hAnsi="Times New Roman" w:cs="Times New Roman"/>
          <w:sz w:val="28"/>
          <w:szCs w:val="28"/>
        </w:rPr>
        <w:t>муниципальной</w:t>
      </w:r>
      <w:r w:rsidRPr="002305C1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2305C1" w:rsidRPr="002305C1" w:rsidRDefault="002305C1" w:rsidP="00E24755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5C1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с использованием ЕПГУ и РПГУ не осуществляется. </w:t>
      </w:r>
    </w:p>
    <w:p w:rsidR="002305C1" w:rsidRPr="002305C1" w:rsidRDefault="002305C1" w:rsidP="00E24755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5C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135FF3" w:rsidRPr="001925CE">
        <w:rPr>
          <w:rFonts w:ascii="Times New Roman" w:hAnsi="Times New Roman" w:cs="Times New Roman"/>
          <w:sz w:val="28"/>
          <w:szCs w:val="28"/>
        </w:rPr>
        <w:t>муниципальной</w:t>
      </w:r>
      <w:r w:rsidRPr="002305C1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:rsidR="00730E34" w:rsidRDefault="00730E34" w:rsidP="00E8528F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F8543F" w:rsidRDefault="00730E34" w:rsidP="00F8543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23BE">
        <w:rPr>
          <w:sz w:val="28"/>
          <w:szCs w:val="28"/>
        </w:rPr>
        <w:t>Раздел IV.</w:t>
      </w:r>
      <w:r w:rsidR="00F8543F">
        <w:rPr>
          <w:sz w:val="28"/>
          <w:szCs w:val="28"/>
        </w:rPr>
        <w:t xml:space="preserve"> Формы </w:t>
      </w:r>
      <w:proofErr w:type="gramStart"/>
      <w:r w:rsidR="00F8543F">
        <w:rPr>
          <w:sz w:val="28"/>
          <w:szCs w:val="28"/>
        </w:rPr>
        <w:t>контроля за</w:t>
      </w:r>
      <w:proofErr w:type="gramEnd"/>
      <w:r w:rsidR="00F8543F">
        <w:rPr>
          <w:sz w:val="28"/>
          <w:szCs w:val="28"/>
        </w:rPr>
        <w:t xml:space="preserve"> исполнением </w:t>
      </w:r>
    </w:p>
    <w:p w:rsidR="00730E34" w:rsidRPr="005123BE" w:rsidRDefault="00F8543F" w:rsidP="00F8543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  <w:r w:rsidR="00730E34" w:rsidRPr="005123BE">
        <w:rPr>
          <w:sz w:val="28"/>
          <w:szCs w:val="28"/>
        </w:rPr>
        <w:t xml:space="preserve"> 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5963BC" w:rsidRDefault="00730E34" w:rsidP="00E8528F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63BC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5963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63BC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730E34" w:rsidRPr="005963BC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3BC">
        <w:rPr>
          <w:sz w:val="28"/>
          <w:szCs w:val="28"/>
        </w:rPr>
        <w:t>и исполнением ответственными должностными лицами положений</w:t>
      </w:r>
    </w:p>
    <w:p w:rsidR="00730E34" w:rsidRPr="005963BC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3BC">
        <w:rPr>
          <w:sz w:val="28"/>
          <w:szCs w:val="28"/>
        </w:rPr>
        <w:t>регламента и иных нормативных правовых актов,</w:t>
      </w:r>
    </w:p>
    <w:p w:rsidR="00730E34" w:rsidRPr="005963BC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963BC">
        <w:rPr>
          <w:sz w:val="28"/>
          <w:szCs w:val="28"/>
        </w:rPr>
        <w:t>устанавливающих</w:t>
      </w:r>
      <w:proofErr w:type="gramEnd"/>
      <w:r w:rsidRPr="005963BC">
        <w:rPr>
          <w:sz w:val="28"/>
          <w:szCs w:val="28"/>
        </w:rPr>
        <w:t xml:space="preserve"> требования к предоставлению </w:t>
      </w:r>
      <w:r w:rsidR="00D6557E" w:rsidRPr="005963BC">
        <w:rPr>
          <w:sz w:val="28"/>
          <w:szCs w:val="28"/>
        </w:rPr>
        <w:t>муниципальной</w:t>
      </w:r>
    </w:p>
    <w:p w:rsidR="00730E34" w:rsidRPr="005963BC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3BC">
        <w:rPr>
          <w:sz w:val="28"/>
          <w:szCs w:val="28"/>
        </w:rPr>
        <w:t>услуги, а также принятием ими решений</w:t>
      </w:r>
    </w:p>
    <w:p w:rsidR="00730E34" w:rsidRPr="005963BC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5963BC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3B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963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63BC">
        <w:rPr>
          <w:rFonts w:ascii="Times New Roman" w:hAnsi="Times New Roman" w:cs="Times New Roman"/>
          <w:sz w:val="28"/>
          <w:szCs w:val="28"/>
        </w:rPr>
        <w:t xml:space="preserve"> соблюдением порядка и стандарта предоставления </w:t>
      </w:r>
      <w:r w:rsidR="00D6557E" w:rsidRPr="005963BC">
        <w:rPr>
          <w:rFonts w:ascii="Times New Roman" w:hAnsi="Times New Roman" w:cs="Times New Roman"/>
          <w:sz w:val="28"/>
          <w:szCs w:val="28"/>
        </w:rPr>
        <w:t>муниципальной</w:t>
      </w:r>
      <w:r w:rsidRPr="005963BC">
        <w:rPr>
          <w:rFonts w:ascii="Times New Roman" w:hAnsi="Times New Roman" w:cs="Times New Roman"/>
          <w:sz w:val="28"/>
          <w:szCs w:val="28"/>
        </w:rPr>
        <w:t xml:space="preserve"> услуги, административных процедур по предоставлению </w:t>
      </w:r>
      <w:r w:rsidR="00D6557E" w:rsidRPr="005963BC">
        <w:rPr>
          <w:rFonts w:ascii="Times New Roman" w:hAnsi="Times New Roman" w:cs="Times New Roman"/>
          <w:sz w:val="28"/>
          <w:szCs w:val="28"/>
        </w:rPr>
        <w:t>муниципальной</w:t>
      </w:r>
      <w:r w:rsidRPr="005963BC">
        <w:rPr>
          <w:rFonts w:ascii="Times New Roman" w:hAnsi="Times New Roman" w:cs="Times New Roman"/>
          <w:sz w:val="28"/>
          <w:szCs w:val="28"/>
        </w:rPr>
        <w:t xml:space="preserve"> услуги и принятием решений специалистами осуществляется</w:t>
      </w:r>
      <w:r w:rsidR="00D6557E" w:rsidRPr="005963BC">
        <w:rPr>
          <w:rFonts w:ascii="Times New Roman" w:hAnsi="Times New Roman" w:cs="Times New Roman"/>
          <w:sz w:val="28"/>
          <w:szCs w:val="28"/>
        </w:rPr>
        <w:t xml:space="preserve"> руководителем (или уполномоченным лицом) </w:t>
      </w:r>
      <w:r w:rsidR="00D6557E" w:rsidRPr="005963BC">
        <w:rPr>
          <w:rFonts w:ascii="Times New Roman" w:hAnsi="Times New Roman" w:cs="Times New Roman"/>
          <w:sz w:val="28"/>
          <w:szCs w:val="28"/>
        </w:rPr>
        <w:lastRenderedPageBreak/>
        <w:t>ОМСУ, должностными лицами ОМСУ</w:t>
      </w:r>
      <w:r w:rsidRPr="005963BC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D6557E" w:rsidRPr="005963BC">
        <w:rPr>
          <w:rFonts w:ascii="Times New Roman" w:hAnsi="Times New Roman" w:cs="Times New Roman"/>
          <w:sz w:val="28"/>
          <w:szCs w:val="28"/>
        </w:rPr>
        <w:t>муниципальной</w:t>
      </w:r>
      <w:r w:rsidRPr="005963B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30E34" w:rsidRPr="001A3C63" w:rsidRDefault="00730E34" w:rsidP="00E24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84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</w:t>
      </w:r>
      <w:r>
        <w:rPr>
          <w:rFonts w:ascii="Times New Roman" w:hAnsi="Times New Roman" w:cs="Times New Roman"/>
          <w:sz w:val="28"/>
          <w:szCs w:val="28"/>
        </w:rPr>
        <w:t>ения положений настоящего</w:t>
      </w:r>
      <w:r w:rsidRPr="003E18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30E34" w:rsidRPr="005963BC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5963BC" w:rsidRDefault="00730E34" w:rsidP="00E8528F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63BC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5963BC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730E34" w:rsidRPr="005963BC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3BC">
        <w:rPr>
          <w:sz w:val="28"/>
          <w:szCs w:val="28"/>
        </w:rPr>
        <w:t>и внеплановых проверок полноты и качества предоставления</w:t>
      </w:r>
    </w:p>
    <w:p w:rsidR="00730E34" w:rsidRPr="005963BC" w:rsidRDefault="00D6557E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3BC">
        <w:rPr>
          <w:sz w:val="28"/>
          <w:szCs w:val="28"/>
        </w:rPr>
        <w:t>муниципальной</w:t>
      </w:r>
      <w:r w:rsidR="00730E34" w:rsidRPr="005963BC">
        <w:rPr>
          <w:sz w:val="28"/>
          <w:szCs w:val="28"/>
        </w:rPr>
        <w:t xml:space="preserve"> услуги, в том числе порядок и формы контроля</w:t>
      </w:r>
    </w:p>
    <w:p w:rsidR="00730E34" w:rsidRPr="005963BC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3BC">
        <w:rPr>
          <w:sz w:val="28"/>
          <w:szCs w:val="28"/>
        </w:rPr>
        <w:t>за полнотой и качеством предоставления</w:t>
      </w:r>
    </w:p>
    <w:p w:rsidR="00730E34" w:rsidRPr="005963BC" w:rsidRDefault="00D6557E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3BC">
        <w:rPr>
          <w:sz w:val="28"/>
          <w:szCs w:val="28"/>
        </w:rPr>
        <w:t>муниципальной</w:t>
      </w:r>
      <w:r w:rsidR="00730E34" w:rsidRPr="005963BC">
        <w:rPr>
          <w:sz w:val="28"/>
          <w:szCs w:val="28"/>
        </w:rPr>
        <w:t xml:space="preserve"> услуги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5963BC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3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63B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D6557E" w:rsidRPr="005963BC">
        <w:rPr>
          <w:rFonts w:ascii="Times New Roman" w:hAnsi="Times New Roman" w:cs="Times New Roman"/>
          <w:sz w:val="28"/>
          <w:szCs w:val="28"/>
        </w:rPr>
        <w:t>муниципальной</w:t>
      </w:r>
      <w:r w:rsidRPr="005963BC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30E34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годовых планов работы</w:t>
      </w:r>
      <w:r>
        <w:rPr>
          <w:rFonts w:ascii="Times New Roman" w:hAnsi="Times New Roman" w:cs="Times New Roman"/>
          <w:sz w:val="28"/>
          <w:szCs w:val="28"/>
        </w:rPr>
        <w:t>, но не реже 1 раза в год</w:t>
      </w:r>
      <w:r w:rsidRPr="00887D48">
        <w:rPr>
          <w:rFonts w:ascii="Times New Roman" w:hAnsi="Times New Roman" w:cs="Times New Roman"/>
          <w:sz w:val="28"/>
          <w:szCs w:val="28"/>
        </w:rPr>
        <w:t>) и внеплановый хар</w:t>
      </w:r>
      <w:r>
        <w:rPr>
          <w:rFonts w:ascii="Times New Roman" w:hAnsi="Times New Roman" w:cs="Times New Roman"/>
          <w:sz w:val="28"/>
          <w:szCs w:val="28"/>
        </w:rPr>
        <w:t>актер</w:t>
      </w:r>
      <w:r w:rsidRPr="00887D48">
        <w:rPr>
          <w:rFonts w:ascii="Times New Roman" w:hAnsi="Times New Roman" w:cs="Times New Roman"/>
          <w:sz w:val="28"/>
          <w:szCs w:val="28"/>
        </w:rPr>
        <w:t>.</w:t>
      </w:r>
    </w:p>
    <w:p w:rsidR="00730E34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2F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="00D6557E" w:rsidRPr="001925CE">
        <w:rPr>
          <w:rFonts w:ascii="Times New Roman" w:hAnsi="Times New Roman" w:cs="Times New Roman"/>
          <w:sz w:val="28"/>
          <w:szCs w:val="28"/>
        </w:rPr>
        <w:t>муниципальной</w:t>
      </w:r>
      <w:r w:rsidRPr="00C502FD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D6557E">
        <w:rPr>
          <w:rFonts w:ascii="Times New Roman" w:hAnsi="Times New Roman" w:cs="Times New Roman"/>
          <w:sz w:val="28"/>
          <w:szCs w:val="28"/>
        </w:rPr>
        <w:t xml:space="preserve">правового акта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D6557E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 xml:space="preserve">. Для проведения проверки формируется комиссия, деятельность которой осуществляется в соответствии с </w:t>
      </w:r>
      <w:r w:rsidR="00D6557E">
        <w:rPr>
          <w:rFonts w:ascii="Times New Roman" w:hAnsi="Times New Roman" w:cs="Times New Roman"/>
          <w:sz w:val="28"/>
          <w:szCs w:val="28"/>
        </w:rPr>
        <w:t xml:space="preserve">правовым актом руководителя </w:t>
      </w:r>
      <w:r>
        <w:rPr>
          <w:rFonts w:ascii="Times New Roman" w:hAnsi="Times New Roman" w:cs="Times New Roman"/>
          <w:sz w:val="28"/>
          <w:szCs w:val="28"/>
        </w:rPr>
        <w:t>(или уполномоченного лица)</w:t>
      </w:r>
      <w:r w:rsidR="00D6557E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C502FD">
        <w:rPr>
          <w:rFonts w:ascii="Times New Roman" w:hAnsi="Times New Roman" w:cs="Times New Roman"/>
          <w:sz w:val="28"/>
          <w:szCs w:val="28"/>
        </w:rPr>
        <w:t>.</w:t>
      </w:r>
    </w:p>
    <w:p w:rsidR="00730E34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D6557E" w:rsidRPr="001925CE">
        <w:rPr>
          <w:rFonts w:ascii="Times New Roman" w:hAnsi="Times New Roman" w:cs="Times New Roman"/>
          <w:sz w:val="28"/>
          <w:szCs w:val="28"/>
        </w:rPr>
        <w:t>муниципальной</w:t>
      </w:r>
      <w:r w:rsidRPr="009A31D6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отдельные вопросы (тематические проверки).</w:t>
      </w:r>
    </w:p>
    <w:p w:rsidR="00730E34" w:rsidRPr="009A31D6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>Результаты проведенных проверок оформляются в виде акта проверки. В случае выявления наруш</w:t>
      </w:r>
      <w:r w:rsidR="00D6557E">
        <w:rPr>
          <w:rFonts w:ascii="Times New Roman" w:hAnsi="Times New Roman" w:cs="Times New Roman"/>
          <w:sz w:val="28"/>
          <w:szCs w:val="28"/>
        </w:rPr>
        <w:t>ений прав заявителей руководителе</w:t>
      </w:r>
      <w:proofErr w:type="gramStart"/>
      <w:r w:rsidR="00D655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уполномоченным лицом) </w:t>
      </w:r>
      <w:r w:rsidR="000B61F1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9A31D6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30E34" w:rsidRPr="005123BE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E34" w:rsidRPr="005963BC" w:rsidRDefault="00730E34" w:rsidP="00E8528F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63BC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730E34" w:rsidRPr="005963BC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3BC">
        <w:rPr>
          <w:sz w:val="28"/>
          <w:szCs w:val="28"/>
        </w:rPr>
        <w:t xml:space="preserve">(бездействие), </w:t>
      </w:r>
      <w:proofErr w:type="gramStart"/>
      <w:r w:rsidRPr="005963BC">
        <w:rPr>
          <w:sz w:val="28"/>
          <w:szCs w:val="28"/>
        </w:rPr>
        <w:t>принимаемые</w:t>
      </w:r>
      <w:proofErr w:type="gramEnd"/>
      <w:r w:rsidRPr="005963BC">
        <w:rPr>
          <w:sz w:val="28"/>
          <w:szCs w:val="28"/>
        </w:rPr>
        <w:t xml:space="preserve"> (осуществляемые) ими в ходе</w:t>
      </w:r>
    </w:p>
    <w:p w:rsidR="00730E34" w:rsidRPr="005123BE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3BC">
        <w:rPr>
          <w:sz w:val="28"/>
          <w:szCs w:val="28"/>
        </w:rPr>
        <w:t xml:space="preserve">предоставления </w:t>
      </w:r>
      <w:r w:rsidR="000B61F1" w:rsidRPr="005963BC">
        <w:rPr>
          <w:sz w:val="28"/>
          <w:szCs w:val="28"/>
        </w:rPr>
        <w:t>муниципальной</w:t>
      </w:r>
      <w:r w:rsidRPr="005963BC">
        <w:rPr>
          <w:sz w:val="28"/>
          <w:szCs w:val="28"/>
        </w:rPr>
        <w:t xml:space="preserve"> услуги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5963BC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3BC">
        <w:rPr>
          <w:rFonts w:ascii="Times New Roman" w:hAnsi="Times New Roman" w:cs="Times New Roman"/>
          <w:sz w:val="28"/>
          <w:szCs w:val="28"/>
        </w:rPr>
        <w:t xml:space="preserve">По результатам проверок, в случае </w:t>
      </w:r>
      <w:proofErr w:type="gramStart"/>
      <w:r w:rsidRPr="005963BC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5963BC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 w:rsidR="000B61F1" w:rsidRPr="005963BC">
        <w:rPr>
          <w:rFonts w:ascii="Times New Roman" w:hAnsi="Times New Roman" w:cs="Times New Roman"/>
          <w:sz w:val="28"/>
          <w:szCs w:val="28"/>
        </w:rPr>
        <w:t>муниципальной</w:t>
      </w:r>
      <w:r w:rsidRPr="005963BC">
        <w:rPr>
          <w:rFonts w:ascii="Times New Roman" w:hAnsi="Times New Roman" w:cs="Times New Roman"/>
          <w:sz w:val="28"/>
          <w:szCs w:val="28"/>
        </w:rPr>
        <w:t xml:space="preserve">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730E34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C3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</w:t>
      </w:r>
      <w:r w:rsidR="000B61F1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C86C3E">
        <w:rPr>
          <w:rFonts w:ascii="Times New Roman" w:hAnsi="Times New Roman" w:cs="Times New Roman"/>
          <w:sz w:val="28"/>
          <w:szCs w:val="28"/>
        </w:rPr>
        <w:t>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регламентах</w:t>
      </w:r>
      <w:r w:rsidRPr="00C86C3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730E34" w:rsidRPr="000226E9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6E9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</w:t>
      </w:r>
      <w:r w:rsidR="000B61F1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0226E9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своевременность и качество предоставления </w:t>
      </w:r>
      <w:r w:rsidR="000B61F1" w:rsidRPr="001925C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226E9">
        <w:rPr>
          <w:rFonts w:ascii="Times New Roman" w:hAnsi="Times New Roman" w:cs="Times New Roman"/>
          <w:sz w:val="28"/>
          <w:szCs w:val="28"/>
        </w:rPr>
        <w:t>.</w:t>
      </w:r>
    </w:p>
    <w:p w:rsidR="00730E34" w:rsidRPr="005963BC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30E34" w:rsidRPr="005963BC" w:rsidRDefault="00730E34" w:rsidP="00F8543F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63BC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730E34" w:rsidRPr="005963BC" w:rsidRDefault="00730E34" w:rsidP="00F8543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963BC">
        <w:rPr>
          <w:sz w:val="28"/>
          <w:szCs w:val="28"/>
        </w:rPr>
        <w:t>контроля за</w:t>
      </w:r>
      <w:proofErr w:type="gramEnd"/>
      <w:r w:rsidRPr="005963BC">
        <w:rPr>
          <w:sz w:val="28"/>
          <w:szCs w:val="28"/>
        </w:rPr>
        <w:t xml:space="preserve"> предоставлением </w:t>
      </w:r>
      <w:r w:rsidR="000B61F1" w:rsidRPr="005963BC">
        <w:rPr>
          <w:sz w:val="28"/>
          <w:szCs w:val="28"/>
        </w:rPr>
        <w:t>муниципальной</w:t>
      </w:r>
      <w:r w:rsidRPr="005963BC">
        <w:rPr>
          <w:sz w:val="28"/>
          <w:szCs w:val="28"/>
        </w:rPr>
        <w:t xml:space="preserve"> услуги, в том</w:t>
      </w:r>
    </w:p>
    <w:p w:rsidR="00730E34" w:rsidRPr="005963BC" w:rsidRDefault="00730E34" w:rsidP="00F8543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963BC">
        <w:rPr>
          <w:sz w:val="28"/>
          <w:szCs w:val="28"/>
        </w:rPr>
        <w:t>числе</w:t>
      </w:r>
      <w:proofErr w:type="gramEnd"/>
      <w:r w:rsidRPr="005963BC">
        <w:rPr>
          <w:sz w:val="28"/>
          <w:szCs w:val="28"/>
        </w:rPr>
        <w:t xml:space="preserve"> со стороны граждан, их объединений и организаций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5963BC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3BC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5963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63BC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0B61F1" w:rsidRPr="005963BC">
        <w:rPr>
          <w:rFonts w:ascii="Times New Roman" w:hAnsi="Times New Roman" w:cs="Times New Roman"/>
          <w:sz w:val="28"/>
          <w:szCs w:val="28"/>
        </w:rPr>
        <w:t>ОМСУ</w:t>
      </w:r>
      <w:r w:rsidRPr="005963BC">
        <w:rPr>
          <w:rFonts w:ascii="Times New Roman" w:hAnsi="Times New Roman" w:cs="Times New Roman"/>
          <w:sz w:val="28"/>
          <w:szCs w:val="28"/>
        </w:rPr>
        <w:t xml:space="preserve"> при предоставлении услуги.</w:t>
      </w:r>
    </w:p>
    <w:p w:rsidR="00730E34" w:rsidRPr="00EA7813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A7813">
        <w:rPr>
          <w:sz w:val="28"/>
          <w:szCs w:val="28"/>
        </w:rPr>
        <w:t>Контроль за</w:t>
      </w:r>
      <w:proofErr w:type="gramEnd"/>
      <w:r w:rsidRPr="00EA7813">
        <w:rPr>
          <w:sz w:val="28"/>
          <w:szCs w:val="28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 w:rsidR="000B61F1">
        <w:rPr>
          <w:sz w:val="28"/>
          <w:szCs w:val="28"/>
        </w:rPr>
        <w:t xml:space="preserve"> ОМСУ</w:t>
      </w:r>
      <w:r w:rsidRPr="00EA7813">
        <w:rPr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</w:t>
      </w:r>
      <w:r w:rsidR="000B61F1">
        <w:rPr>
          <w:sz w:val="28"/>
          <w:szCs w:val="28"/>
        </w:rPr>
        <w:t>тивного регламента, в ОМСУ</w:t>
      </w:r>
      <w:r w:rsidRPr="00EA7813">
        <w:rPr>
          <w:sz w:val="28"/>
          <w:szCs w:val="28"/>
        </w:rPr>
        <w:t>.</w:t>
      </w:r>
    </w:p>
    <w:p w:rsidR="00730E34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813">
        <w:rPr>
          <w:sz w:val="28"/>
          <w:szCs w:val="28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:rsidR="00730E34" w:rsidRPr="001A3C63" w:rsidRDefault="00730E34" w:rsidP="00E8528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730E34" w:rsidRDefault="00730E34" w:rsidP="00F8543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23BE">
        <w:rPr>
          <w:sz w:val="28"/>
          <w:szCs w:val="28"/>
        </w:rPr>
        <w:t xml:space="preserve">Раздел V. </w:t>
      </w:r>
      <w:proofErr w:type="gramStart"/>
      <w:r w:rsidR="00F8543F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его должностных лиц, муниципальных служащих, работников</w:t>
      </w:r>
      <w:proofErr w:type="gramEnd"/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5963BC" w:rsidRDefault="00730E34" w:rsidP="00E8528F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63BC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на </w:t>
      </w:r>
      <w:proofErr w:type="gramStart"/>
      <w:r w:rsidRPr="005963BC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</w:p>
    <w:p w:rsidR="00730E34" w:rsidRPr="005963BC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3BC">
        <w:rPr>
          <w:sz w:val="28"/>
          <w:szCs w:val="28"/>
        </w:rPr>
        <w:t>(внесудебное) обжалование действий (бездействия) и решений</w:t>
      </w:r>
    </w:p>
    <w:p w:rsidR="00730E34" w:rsidRPr="005963BC" w:rsidRDefault="000B61F1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3BC">
        <w:rPr>
          <w:sz w:val="28"/>
          <w:szCs w:val="28"/>
        </w:rPr>
        <w:t>органа местного самоуправления</w:t>
      </w:r>
      <w:r w:rsidR="00730E34" w:rsidRPr="005963BC">
        <w:rPr>
          <w:sz w:val="28"/>
          <w:szCs w:val="28"/>
        </w:rPr>
        <w:t>,</w:t>
      </w:r>
    </w:p>
    <w:p w:rsidR="00730E34" w:rsidRPr="005963BC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963BC">
        <w:rPr>
          <w:sz w:val="28"/>
          <w:szCs w:val="28"/>
        </w:rPr>
        <w:t>предоставляющего</w:t>
      </w:r>
      <w:proofErr w:type="gramEnd"/>
      <w:r w:rsidRPr="005963BC">
        <w:rPr>
          <w:sz w:val="28"/>
          <w:szCs w:val="28"/>
        </w:rPr>
        <w:t xml:space="preserve"> </w:t>
      </w:r>
      <w:r w:rsidR="00C4532D" w:rsidRPr="005963BC">
        <w:rPr>
          <w:sz w:val="28"/>
          <w:szCs w:val="28"/>
        </w:rPr>
        <w:t>муниципальную</w:t>
      </w:r>
      <w:r w:rsidRPr="005963BC">
        <w:rPr>
          <w:sz w:val="28"/>
          <w:szCs w:val="28"/>
        </w:rPr>
        <w:t xml:space="preserve"> услугу, а также должностных</w:t>
      </w:r>
    </w:p>
    <w:p w:rsidR="00730E34" w:rsidRPr="005963BC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3BC">
        <w:rPr>
          <w:sz w:val="28"/>
          <w:szCs w:val="28"/>
        </w:rPr>
        <w:t>лиц, принятых (осуществляемых) в ходе предоставления</w:t>
      </w:r>
    </w:p>
    <w:p w:rsidR="00730E34" w:rsidRPr="005963BC" w:rsidRDefault="00C4532D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3BC">
        <w:rPr>
          <w:sz w:val="28"/>
          <w:szCs w:val="28"/>
        </w:rPr>
        <w:t>муниципальной</w:t>
      </w:r>
      <w:r w:rsidR="00730E34" w:rsidRPr="005963BC">
        <w:rPr>
          <w:sz w:val="28"/>
          <w:szCs w:val="28"/>
        </w:rPr>
        <w:t xml:space="preserve"> услуги</w:t>
      </w:r>
    </w:p>
    <w:p w:rsidR="00730E34" w:rsidRPr="005963BC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5963BC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3BC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лицам</w:t>
      </w:r>
      <w:r w:rsidR="00231980" w:rsidRPr="005963BC">
        <w:rPr>
          <w:rFonts w:ascii="Times New Roman" w:hAnsi="Times New Roman" w:cs="Times New Roman"/>
          <w:sz w:val="28"/>
          <w:szCs w:val="28"/>
        </w:rPr>
        <w:t xml:space="preserve">и и специалистами </w:t>
      </w:r>
      <w:r w:rsidR="00C4532D" w:rsidRPr="005963BC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5963BC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C4532D" w:rsidRPr="005963BC">
        <w:rPr>
          <w:rFonts w:ascii="Times New Roman" w:hAnsi="Times New Roman" w:cs="Times New Roman"/>
          <w:sz w:val="28"/>
          <w:szCs w:val="28"/>
        </w:rPr>
        <w:t>муниципальной</w:t>
      </w:r>
      <w:r w:rsidRPr="005963B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D1531E" w:rsidRDefault="00730E34" w:rsidP="00E8528F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531E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730E34" w:rsidRPr="00D1531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D1531E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31E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30E34" w:rsidRPr="00D1531E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531E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C4532D" w:rsidRPr="00D1531E">
        <w:rPr>
          <w:sz w:val="28"/>
          <w:szCs w:val="28"/>
        </w:rPr>
        <w:t>муниципальной</w:t>
      </w:r>
      <w:r w:rsidRPr="00D1531E">
        <w:rPr>
          <w:sz w:val="28"/>
          <w:szCs w:val="28"/>
        </w:rPr>
        <w:t xml:space="preserve"> услуги, комплексного запроса;</w:t>
      </w:r>
    </w:p>
    <w:p w:rsidR="00730E34" w:rsidRPr="00592CAB" w:rsidRDefault="00730E34" w:rsidP="00E2475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AB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C4532D" w:rsidRPr="001925CE">
        <w:rPr>
          <w:rFonts w:ascii="Times New Roman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0E34" w:rsidRPr="00592CAB" w:rsidRDefault="00730E34" w:rsidP="00E2475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A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для предоставления </w:t>
      </w:r>
      <w:r w:rsidR="00C4532D" w:rsidRPr="001925CE">
        <w:rPr>
          <w:rFonts w:ascii="Times New Roman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услуги, не предусмотренных настоящим регламентом;</w:t>
      </w:r>
    </w:p>
    <w:p w:rsidR="00730E34" w:rsidRPr="00177C05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lastRenderedPageBreak/>
        <w:t xml:space="preserve">отказ в приеме у заявителя документов для предоставления </w:t>
      </w:r>
      <w:r w:rsidR="00C4532D" w:rsidRPr="001925CE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услуги, представление которых предусмотрено настоящим регламентом;</w:t>
      </w:r>
    </w:p>
    <w:p w:rsidR="00730E34" w:rsidRPr="00592CAB" w:rsidRDefault="00730E34" w:rsidP="00E2475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A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C4532D" w:rsidRPr="001925CE">
        <w:rPr>
          <w:rFonts w:ascii="Times New Roman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настоящим регламентом;</w:t>
      </w:r>
    </w:p>
    <w:p w:rsidR="00730E34" w:rsidRPr="00177C05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затребование с заявителя при предоставлении </w:t>
      </w:r>
      <w:r w:rsidR="00C4532D" w:rsidRPr="001925CE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 платы, не предусмотренной настоящим регламентом;</w:t>
      </w:r>
    </w:p>
    <w:p w:rsidR="00730E34" w:rsidRPr="00177C05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>отказ</w:t>
      </w:r>
      <w:r w:rsidR="00C4532D">
        <w:rPr>
          <w:sz w:val="28"/>
          <w:szCs w:val="28"/>
        </w:rPr>
        <w:t xml:space="preserve"> ОМСУ</w:t>
      </w:r>
      <w:r w:rsidRPr="00177C05">
        <w:rPr>
          <w:sz w:val="28"/>
          <w:szCs w:val="28"/>
        </w:rPr>
        <w:t xml:space="preserve">, должностного лица </w:t>
      </w:r>
      <w:r w:rsidR="00C4532D">
        <w:rPr>
          <w:sz w:val="28"/>
          <w:szCs w:val="28"/>
        </w:rPr>
        <w:t xml:space="preserve">ОМСУ </w:t>
      </w:r>
      <w:r w:rsidRPr="00177C05">
        <w:rPr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 w:rsidR="00C4532D" w:rsidRPr="001925CE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730E34" w:rsidRPr="00177C05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C4532D" w:rsidRPr="001925CE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услуги;</w:t>
      </w:r>
    </w:p>
    <w:p w:rsidR="00730E34" w:rsidRPr="00177C05" w:rsidRDefault="00AE44DE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E44DE">
        <w:rPr>
          <w:sz w:val="28"/>
          <w:szCs w:val="28"/>
        </w:rPr>
        <w:t xml:space="preserve">приостановление предоставления </w:t>
      </w:r>
      <w:r w:rsidR="00C4532D" w:rsidRPr="001925CE">
        <w:rPr>
          <w:sz w:val="28"/>
          <w:szCs w:val="28"/>
        </w:rPr>
        <w:t>муниципальной</w:t>
      </w:r>
      <w:r w:rsidRPr="00AE44DE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</w:t>
      </w:r>
      <w:r w:rsidR="00730E34" w:rsidRPr="00177C05">
        <w:rPr>
          <w:sz w:val="28"/>
          <w:szCs w:val="28"/>
        </w:rPr>
        <w:t>.</w:t>
      </w:r>
      <w:proofErr w:type="gramEnd"/>
    </w:p>
    <w:p w:rsidR="00730E34" w:rsidRPr="005123BE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E34" w:rsidRPr="00492FD9" w:rsidRDefault="00730E34" w:rsidP="00E8528F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2FD9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C4532D" w:rsidRPr="00492FD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492FD9">
        <w:rPr>
          <w:rFonts w:ascii="Times New Roman" w:hAnsi="Times New Roman" w:cs="Times New Roman"/>
          <w:sz w:val="28"/>
          <w:szCs w:val="28"/>
        </w:rPr>
        <w:t>и уполномоченные</w:t>
      </w:r>
    </w:p>
    <w:p w:rsidR="00730E34" w:rsidRPr="00492FD9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2FD9">
        <w:rPr>
          <w:sz w:val="28"/>
          <w:szCs w:val="28"/>
        </w:rPr>
        <w:t>на рассмотрение жалобы должностные лица, которым может быть</w:t>
      </w:r>
    </w:p>
    <w:p w:rsidR="00730E34" w:rsidRPr="00492FD9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2FD9">
        <w:rPr>
          <w:sz w:val="28"/>
          <w:szCs w:val="28"/>
        </w:rPr>
        <w:t>направлена жалоба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492FD9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FD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</w:t>
      </w:r>
      <w:r w:rsidR="00C4532D" w:rsidRPr="00492FD9">
        <w:rPr>
          <w:rFonts w:ascii="Times New Roman" w:hAnsi="Times New Roman" w:cs="Times New Roman"/>
          <w:sz w:val="28"/>
          <w:szCs w:val="28"/>
        </w:rPr>
        <w:t xml:space="preserve"> руководителя органа</w:t>
      </w:r>
      <w:r w:rsidRPr="00492FD9">
        <w:rPr>
          <w:rFonts w:ascii="Times New Roman" w:hAnsi="Times New Roman" w:cs="Times New Roman"/>
          <w:sz w:val="28"/>
          <w:szCs w:val="28"/>
        </w:rPr>
        <w:t xml:space="preserve">, </w:t>
      </w:r>
      <w:r w:rsidR="00C4532D" w:rsidRPr="00492FD9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492FD9">
        <w:rPr>
          <w:rFonts w:ascii="Times New Roman" w:hAnsi="Times New Roman" w:cs="Times New Roman"/>
          <w:sz w:val="28"/>
          <w:szCs w:val="28"/>
        </w:rPr>
        <w:t>рассматриваются непосредственно</w:t>
      </w:r>
      <w:r w:rsidR="00C4532D" w:rsidRPr="00492FD9">
        <w:rPr>
          <w:rFonts w:ascii="Times New Roman" w:hAnsi="Times New Roman" w:cs="Times New Roman"/>
          <w:sz w:val="28"/>
          <w:szCs w:val="28"/>
        </w:rPr>
        <w:t xml:space="preserve"> руководителем органа</w:t>
      </w:r>
      <w:r w:rsidRPr="00492FD9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C4532D" w:rsidRPr="00492FD9">
        <w:rPr>
          <w:rFonts w:ascii="Times New Roman" w:hAnsi="Times New Roman" w:cs="Times New Roman"/>
          <w:sz w:val="28"/>
          <w:szCs w:val="28"/>
        </w:rPr>
        <w:t>муниципальную</w:t>
      </w:r>
      <w:r w:rsidR="00231980" w:rsidRPr="00492FD9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730E34" w:rsidRPr="00492FD9" w:rsidRDefault="00730E34" w:rsidP="00E8528F">
      <w:pPr>
        <w:pStyle w:val="ab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730E34" w:rsidRPr="00492FD9" w:rsidRDefault="00730E34" w:rsidP="00E8528F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2FD9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730E34" w:rsidRPr="00492FD9" w:rsidRDefault="00730E34" w:rsidP="00E247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92FD9" w:rsidRDefault="00F1248A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92FD9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4C50B3" w:rsidRPr="00492FD9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 </w:t>
      </w:r>
      <w:r w:rsidRPr="00492FD9">
        <w:rPr>
          <w:rFonts w:ascii="Times New Roman" w:hAnsi="Times New Roman" w:cs="Times New Roman"/>
          <w:sz w:val="28"/>
          <w:szCs w:val="28"/>
        </w:rPr>
        <w:t>либо в администрацию Липецкой области.</w:t>
      </w:r>
    </w:p>
    <w:p w:rsidR="00F1248A" w:rsidRPr="00492FD9" w:rsidRDefault="00F1248A" w:rsidP="00E24755">
      <w:pPr>
        <w:pStyle w:val="ab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F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4C50B3" w:rsidRPr="00492FD9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492F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C50B3" w:rsidRPr="00492FD9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492FD9">
        <w:rPr>
          <w:rFonts w:ascii="Times New Roman" w:hAnsi="Times New Roman" w:cs="Times New Roman"/>
          <w:sz w:val="28"/>
          <w:szCs w:val="28"/>
        </w:rPr>
        <w:t>,</w:t>
      </w:r>
      <w:r w:rsidR="004C50B3" w:rsidRPr="00492FD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92FD9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4C50B3" w:rsidRPr="00492FD9">
        <w:rPr>
          <w:rFonts w:ascii="Times New Roman" w:hAnsi="Times New Roman" w:cs="Times New Roman"/>
          <w:sz w:val="28"/>
          <w:szCs w:val="28"/>
        </w:rPr>
        <w:t>руководителя органа, предоставляющего муниципальную услугу</w:t>
      </w:r>
      <w:r w:rsidRPr="00492FD9">
        <w:rPr>
          <w:rFonts w:ascii="Times New Roman" w:hAnsi="Times New Roman" w:cs="Times New Roman"/>
          <w:sz w:val="28"/>
          <w:szCs w:val="28"/>
        </w:rPr>
        <w:t>, может быть направлена по почте, с использованием информационно-телекоммуникационной сети «Интернет</w:t>
      </w:r>
      <w:r w:rsidR="004C50B3" w:rsidRPr="00492FD9">
        <w:rPr>
          <w:rFonts w:ascii="Times New Roman" w:hAnsi="Times New Roman" w:cs="Times New Roman"/>
          <w:sz w:val="28"/>
          <w:szCs w:val="28"/>
        </w:rPr>
        <w:t>», официального сайта ОМСУ</w:t>
      </w:r>
      <w:r w:rsidRPr="00492FD9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730E34" w:rsidRPr="00F1248A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48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30E34" w:rsidRDefault="00730E34" w:rsidP="00E24755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48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3E0EA1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 w:rsidR="004C50B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E0EA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4C50B3">
        <w:rPr>
          <w:rFonts w:ascii="Times New Roman" w:hAnsi="Times New Roman" w:cs="Times New Roman"/>
          <w:sz w:val="28"/>
          <w:szCs w:val="28"/>
        </w:rPr>
        <w:t>муниципальную</w:t>
      </w:r>
      <w:r w:rsidRPr="003E0EA1">
        <w:rPr>
          <w:rFonts w:ascii="Times New Roman" w:hAnsi="Times New Roman" w:cs="Times New Roman"/>
          <w:sz w:val="28"/>
          <w:szCs w:val="28"/>
        </w:rPr>
        <w:t xml:space="preserve"> услугу, л</w:t>
      </w:r>
      <w:r w:rsidR="00231980">
        <w:rPr>
          <w:rFonts w:ascii="Times New Roman" w:hAnsi="Times New Roman" w:cs="Times New Roman"/>
          <w:sz w:val="28"/>
          <w:szCs w:val="28"/>
        </w:rPr>
        <w:t xml:space="preserve">ибо </w:t>
      </w:r>
      <w:r w:rsidR="004C50B3">
        <w:rPr>
          <w:rFonts w:ascii="Times New Roman" w:hAnsi="Times New Roman" w:cs="Times New Roman"/>
          <w:sz w:val="28"/>
          <w:szCs w:val="28"/>
        </w:rPr>
        <w:t>муниципального</w:t>
      </w:r>
      <w:r w:rsidR="00231980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Pr="003E0EA1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730E34" w:rsidRDefault="00730E34" w:rsidP="00E24755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 xml:space="preserve">наименование, сведения о месте нахождения заявителя, а также номер (номера) контактного телефона, адрес (адреса) электронной почты </w:t>
      </w:r>
      <w:r w:rsidRPr="003E0EA1">
        <w:rPr>
          <w:rFonts w:ascii="Times New Roman" w:hAnsi="Times New Roman" w:cs="Times New Roman"/>
          <w:sz w:val="28"/>
          <w:szCs w:val="28"/>
        </w:rPr>
        <w:lastRenderedPageBreak/>
        <w:t>(при наличии) и почтовый адрес, по которым должен быть направлен ответ заявителю;</w:t>
      </w:r>
    </w:p>
    <w:p w:rsidR="00730E34" w:rsidRDefault="00730E34" w:rsidP="00E24755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 w:rsidR="004C50B3">
        <w:rPr>
          <w:rFonts w:ascii="Times New Roman" w:hAnsi="Times New Roman" w:cs="Times New Roman"/>
          <w:sz w:val="28"/>
          <w:szCs w:val="28"/>
        </w:rPr>
        <w:t xml:space="preserve"> ОМСУ</w:t>
      </w:r>
      <w:r w:rsidR="00231980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4C50B3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3E0EA1">
        <w:rPr>
          <w:rFonts w:ascii="Times New Roman" w:hAnsi="Times New Roman" w:cs="Times New Roman"/>
          <w:sz w:val="28"/>
          <w:szCs w:val="28"/>
        </w:rPr>
        <w:t>;</w:t>
      </w:r>
    </w:p>
    <w:p w:rsidR="00730E34" w:rsidRPr="003E0EA1" w:rsidRDefault="00730E34" w:rsidP="00E24755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="009A3883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3E0EA1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9A3883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3E0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E34" w:rsidRPr="001A3C63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428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30E34" w:rsidRPr="005123BE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30E34" w:rsidRPr="00D021D2" w:rsidRDefault="00730E34" w:rsidP="00E8528F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21D2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D021D2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1D2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="009A3883" w:rsidRPr="00D021D2">
        <w:rPr>
          <w:rFonts w:ascii="Times New Roman" w:hAnsi="Times New Roman" w:cs="Times New Roman"/>
          <w:sz w:val="28"/>
          <w:szCs w:val="28"/>
        </w:rPr>
        <w:t>ОМСУ</w:t>
      </w:r>
      <w:r w:rsidRPr="00D021D2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30E34" w:rsidRPr="00D021D2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1D2" w:rsidRPr="00D021D2" w:rsidRDefault="00730E34" w:rsidP="00E8528F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21D2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</w:t>
      </w:r>
    </w:p>
    <w:p w:rsidR="00730E34" w:rsidRPr="00D021D2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21D2">
        <w:rPr>
          <w:sz w:val="28"/>
          <w:szCs w:val="28"/>
        </w:rPr>
        <w:t>действующим законодательством</w:t>
      </w:r>
    </w:p>
    <w:p w:rsidR="00730E34" w:rsidRPr="00D021D2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D021D2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1D2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730E34" w:rsidRPr="00C87E10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 Ответ на жалобу не дается в следующих случаях:</w:t>
      </w:r>
    </w:p>
    <w:p w:rsidR="00730E34" w:rsidRPr="00C87E10" w:rsidRDefault="00730E34" w:rsidP="00E2475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C87E1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C87E10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или почтовый адрес, по которому должен быть направлен ответ;</w:t>
      </w:r>
    </w:p>
    <w:p w:rsidR="00730E34" w:rsidRPr="00C54085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4085">
        <w:rPr>
          <w:sz w:val="28"/>
          <w:szCs w:val="28"/>
        </w:rPr>
        <w:t xml:space="preserve">если текст письменного обращения не поддается прочтению (о чем в течение семи дней со дня регистрации обращения сообщается </w:t>
      </w:r>
      <w:r w:rsidR="00231980">
        <w:rPr>
          <w:sz w:val="28"/>
          <w:szCs w:val="28"/>
        </w:rPr>
        <w:t>лицу</w:t>
      </w:r>
      <w:r w:rsidRPr="00C54085">
        <w:rPr>
          <w:sz w:val="28"/>
          <w:szCs w:val="28"/>
        </w:rPr>
        <w:t>, направившему обращение, если его фамилия и почтовый адрес поддаются прочтению);</w:t>
      </w:r>
    </w:p>
    <w:p w:rsidR="00730E34" w:rsidRPr="00C87E10" w:rsidRDefault="00730E34" w:rsidP="00E2475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</w:t>
      </w:r>
      <w:r w:rsidR="00231980">
        <w:rPr>
          <w:rFonts w:ascii="Times New Roman" w:hAnsi="Times New Roman" w:cs="Times New Roman"/>
          <w:sz w:val="28"/>
          <w:szCs w:val="28"/>
        </w:rPr>
        <w:t>лицу</w:t>
      </w:r>
      <w:r w:rsidRPr="00C87E10">
        <w:rPr>
          <w:rFonts w:ascii="Times New Roman" w:hAnsi="Times New Roman" w:cs="Times New Roman"/>
          <w:sz w:val="28"/>
          <w:szCs w:val="28"/>
        </w:rPr>
        <w:t>, направившему обращение).</w:t>
      </w:r>
    </w:p>
    <w:p w:rsidR="00730E34" w:rsidRPr="00C87E10" w:rsidRDefault="009A3883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="00730E34" w:rsidRPr="00C87E10">
        <w:rPr>
          <w:rFonts w:ascii="Times New Roman" w:hAnsi="Times New Roman" w:cs="Times New Roman"/>
          <w:sz w:val="28"/>
          <w:szCs w:val="28"/>
        </w:rPr>
        <w:t>вправе оставить заявление без ответа по существу в случаях:</w:t>
      </w:r>
    </w:p>
    <w:p w:rsidR="00730E34" w:rsidRPr="00DD6A42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6A42">
        <w:rPr>
          <w:sz w:val="28"/>
          <w:szCs w:val="28"/>
        </w:rPr>
        <w:t xml:space="preserve">если в письменном обращении содержатся </w:t>
      </w:r>
      <w:proofErr w:type="gramStart"/>
      <w:r w:rsidRPr="00DD6A42">
        <w:rPr>
          <w:sz w:val="28"/>
          <w:szCs w:val="28"/>
        </w:rPr>
        <w:t>нецензурные</w:t>
      </w:r>
      <w:proofErr w:type="gramEnd"/>
      <w:r w:rsidRPr="00DD6A42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 либо членов его семьи (о недопустимости злоупотребления правом необходимо сообщить гражданину, направившему обращение);</w:t>
      </w:r>
    </w:p>
    <w:p w:rsidR="00730E34" w:rsidRPr="00E01E62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1E62">
        <w:rPr>
          <w:sz w:val="28"/>
          <w:szCs w:val="28"/>
        </w:rP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="009A3883">
        <w:rPr>
          <w:sz w:val="28"/>
          <w:szCs w:val="28"/>
        </w:rPr>
        <w:t xml:space="preserve"> (при условии, что обращение направлено в тот же ОМСУ или одному и тому же должностному лицу)</w:t>
      </w:r>
      <w:proofErr w:type="gramStart"/>
      <w:r w:rsidRPr="00E01E62">
        <w:rPr>
          <w:sz w:val="28"/>
          <w:szCs w:val="28"/>
        </w:rPr>
        <w:t>.</w:t>
      </w:r>
      <w:r w:rsidR="00231980">
        <w:rPr>
          <w:sz w:val="28"/>
          <w:szCs w:val="28"/>
        </w:rPr>
        <w:t>Л</w:t>
      </w:r>
      <w:proofErr w:type="gramEnd"/>
      <w:r w:rsidR="00231980">
        <w:rPr>
          <w:sz w:val="28"/>
          <w:szCs w:val="28"/>
        </w:rPr>
        <w:t>ицо, направившее</w:t>
      </w:r>
      <w:r w:rsidR="006E1213" w:rsidRPr="006E1213">
        <w:rPr>
          <w:sz w:val="28"/>
          <w:szCs w:val="28"/>
        </w:rPr>
        <w:t xml:space="preserve"> обращение</w:t>
      </w:r>
      <w:r w:rsidR="006E1213">
        <w:rPr>
          <w:sz w:val="28"/>
          <w:szCs w:val="28"/>
        </w:rPr>
        <w:t>, уведомляется о принятом решении</w:t>
      </w:r>
      <w:r w:rsidR="006E1213" w:rsidRPr="006E1213">
        <w:rPr>
          <w:sz w:val="28"/>
          <w:szCs w:val="28"/>
        </w:rPr>
        <w:t xml:space="preserve"> о </w:t>
      </w:r>
      <w:r w:rsidR="006E1213" w:rsidRPr="006E1213">
        <w:rPr>
          <w:sz w:val="28"/>
          <w:szCs w:val="28"/>
        </w:rPr>
        <w:lastRenderedPageBreak/>
        <w:t xml:space="preserve">безосновательности очередного обращения и </w:t>
      </w:r>
      <w:proofErr w:type="gramStart"/>
      <w:r w:rsidR="006E1213" w:rsidRPr="006E1213">
        <w:rPr>
          <w:sz w:val="28"/>
          <w:szCs w:val="28"/>
        </w:rPr>
        <w:t>прекращении</w:t>
      </w:r>
      <w:proofErr w:type="gramEnd"/>
      <w:r w:rsidR="006E1213" w:rsidRPr="006E1213">
        <w:rPr>
          <w:sz w:val="28"/>
          <w:szCs w:val="28"/>
        </w:rPr>
        <w:t xml:space="preserve"> переписки по данному вопросу.</w:t>
      </w:r>
    </w:p>
    <w:p w:rsidR="00730E34" w:rsidRPr="00C87E10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семи дней со дня регистрации возвращается </w:t>
      </w:r>
      <w:r w:rsidR="00231980">
        <w:rPr>
          <w:rFonts w:ascii="Times New Roman" w:hAnsi="Times New Roman" w:cs="Times New Roman"/>
          <w:sz w:val="28"/>
          <w:szCs w:val="28"/>
        </w:rPr>
        <w:t>лицу</w:t>
      </w:r>
      <w:r w:rsidRPr="00C87E10">
        <w:rPr>
          <w:rFonts w:ascii="Times New Roman" w:hAnsi="Times New Roman" w:cs="Times New Roman"/>
          <w:sz w:val="28"/>
          <w:szCs w:val="28"/>
        </w:rPr>
        <w:t>, направившему обращение, с разъяснением порядка обжалования данного судебного решения.</w:t>
      </w:r>
    </w:p>
    <w:p w:rsidR="00730E34" w:rsidRPr="00C87E10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231980">
        <w:rPr>
          <w:rFonts w:ascii="Times New Roman" w:hAnsi="Times New Roman" w:cs="Times New Roman"/>
          <w:sz w:val="28"/>
          <w:szCs w:val="28"/>
        </w:rPr>
        <w:t>лицу</w:t>
      </w:r>
      <w:r w:rsidRPr="00C87E10">
        <w:rPr>
          <w:rFonts w:ascii="Times New Roman" w:hAnsi="Times New Roman" w:cs="Times New Roman"/>
          <w:sz w:val="28"/>
          <w:szCs w:val="28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30E34" w:rsidRPr="00C87E10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</w:t>
      </w:r>
      <w:r w:rsidR="00231980">
        <w:rPr>
          <w:rFonts w:ascii="Times New Roman" w:hAnsi="Times New Roman" w:cs="Times New Roman"/>
          <w:sz w:val="28"/>
          <w:szCs w:val="28"/>
        </w:rPr>
        <w:t>заявитель</w:t>
      </w:r>
      <w:r w:rsidRPr="00C87E10">
        <w:rPr>
          <w:rFonts w:ascii="Times New Roman" w:hAnsi="Times New Roman" w:cs="Times New Roman"/>
          <w:sz w:val="28"/>
          <w:szCs w:val="28"/>
        </w:rPr>
        <w:t xml:space="preserve"> вправе вновь направить обращение в </w:t>
      </w:r>
      <w:r w:rsidR="00ED5F21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C87E10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730E34" w:rsidRPr="005123BE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E34" w:rsidRPr="00D021D2" w:rsidRDefault="00730E34" w:rsidP="00E8528F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21D2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730E34" w:rsidRPr="00D021D2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D021D2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1D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0653F9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D021D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30E34" w:rsidRPr="00D021D2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21D2">
        <w:rPr>
          <w:sz w:val="28"/>
          <w:szCs w:val="28"/>
        </w:rPr>
        <w:t>в удовлетворении жалобы отказывается;</w:t>
      </w:r>
    </w:p>
    <w:p w:rsidR="00730E34" w:rsidRPr="00087DD7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021D2">
        <w:rPr>
          <w:sz w:val="28"/>
          <w:szCs w:val="28"/>
        </w:rPr>
        <w:t>жалоба удовлетворяется, в том числе в форме отмены принятого решен</w:t>
      </w:r>
      <w:r w:rsidR="00ED5F21" w:rsidRPr="00D021D2">
        <w:rPr>
          <w:sz w:val="28"/>
          <w:szCs w:val="28"/>
        </w:rPr>
        <w:t>ия,</w:t>
      </w:r>
      <w:r w:rsidR="00ED5F21">
        <w:rPr>
          <w:sz w:val="28"/>
          <w:szCs w:val="28"/>
        </w:rPr>
        <w:t xml:space="preserve"> исправления допущенных ОМСУ</w:t>
      </w:r>
      <w:r w:rsidRPr="00A00628">
        <w:rPr>
          <w:sz w:val="28"/>
          <w:szCs w:val="28"/>
        </w:rPr>
        <w:t xml:space="preserve"> опечаток и ошибок в выданных в результате предоставления </w:t>
      </w:r>
      <w:r w:rsidR="00ED5F21">
        <w:rPr>
          <w:sz w:val="28"/>
          <w:szCs w:val="28"/>
        </w:rPr>
        <w:t>муниципальную</w:t>
      </w:r>
      <w:r w:rsidRPr="00A00628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</w:t>
      </w:r>
      <w:r w:rsidR="00ED5F21">
        <w:rPr>
          <w:sz w:val="28"/>
          <w:szCs w:val="28"/>
        </w:rPr>
        <w:t xml:space="preserve"> и ОМСУ</w:t>
      </w:r>
      <w:r>
        <w:rPr>
          <w:sz w:val="28"/>
          <w:szCs w:val="28"/>
        </w:rPr>
        <w:t>.</w:t>
      </w:r>
      <w:proofErr w:type="gramEnd"/>
    </w:p>
    <w:p w:rsidR="00730E34" w:rsidRPr="00A00628" w:rsidRDefault="00730E34" w:rsidP="00E8528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730E34" w:rsidRPr="00D021D2" w:rsidRDefault="00730E34" w:rsidP="00E8528F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21D2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730E34" w:rsidRPr="00D021D2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21D2">
        <w:rPr>
          <w:sz w:val="28"/>
          <w:szCs w:val="28"/>
        </w:rPr>
        <w:t>рассмотрения жалобы</w:t>
      </w:r>
    </w:p>
    <w:p w:rsidR="00730E34" w:rsidRPr="005123BE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D021D2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1D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0E34" w:rsidRPr="00866F85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85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</w:t>
      </w:r>
      <w:r w:rsidR="00ED5F21">
        <w:rPr>
          <w:rFonts w:ascii="Times New Roman" w:hAnsi="Times New Roman" w:cs="Times New Roman"/>
          <w:sz w:val="28"/>
          <w:szCs w:val="28"/>
        </w:rPr>
        <w:t xml:space="preserve"> руководителем ОМСУ</w:t>
      </w:r>
      <w:r w:rsidRPr="00866F85">
        <w:rPr>
          <w:rFonts w:ascii="Times New Roman" w:hAnsi="Times New Roman" w:cs="Times New Roman"/>
          <w:sz w:val="28"/>
          <w:szCs w:val="28"/>
        </w:rPr>
        <w:t>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:rsidR="00730E34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59B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E59B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E59B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</w:p>
    <w:p w:rsidR="00730E34" w:rsidRPr="005123BE" w:rsidRDefault="00730E34" w:rsidP="00E8528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730E34" w:rsidRPr="00D021D2" w:rsidRDefault="00730E34" w:rsidP="00E8528F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21D2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730E34" w:rsidRPr="00D021D2" w:rsidRDefault="00730E34" w:rsidP="00E24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34" w:rsidRPr="00D021D2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1D2">
        <w:rPr>
          <w:rFonts w:ascii="Times New Roman" w:hAnsi="Times New Roman" w:cs="Times New Roman"/>
          <w:sz w:val="28"/>
          <w:szCs w:val="28"/>
        </w:rPr>
        <w:lastRenderedPageBreak/>
        <w:t>Заявитель вправе обжаловать решения по жалобе вышестоящим должностным лицам</w:t>
      </w:r>
      <w:r w:rsidR="00ED5F21" w:rsidRPr="00D021D2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D021D2">
        <w:rPr>
          <w:rFonts w:ascii="Times New Roman" w:hAnsi="Times New Roman" w:cs="Times New Roman"/>
          <w:sz w:val="28"/>
          <w:szCs w:val="28"/>
        </w:rPr>
        <w:t>, в прокуратуру района, в прокуратуру Липецкой области, в судебном порядке.</w:t>
      </w:r>
    </w:p>
    <w:p w:rsidR="00730E34" w:rsidRPr="005123BE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E34" w:rsidRPr="001405B1" w:rsidRDefault="00730E34" w:rsidP="00E8528F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05B1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730E34" w:rsidRPr="005123BE" w:rsidRDefault="00730E34" w:rsidP="00E8528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123BE">
        <w:rPr>
          <w:sz w:val="28"/>
          <w:szCs w:val="28"/>
        </w:rPr>
        <w:t>необходимых</w:t>
      </w:r>
      <w:proofErr w:type="gramEnd"/>
      <w:r w:rsidRPr="005123BE">
        <w:rPr>
          <w:sz w:val="28"/>
          <w:szCs w:val="28"/>
        </w:rPr>
        <w:t xml:space="preserve"> для обоснования и рассмотрения жалобы</w:t>
      </w:r>
    </w:p>
    <w:p w:rsidR="00730E34" w:rsidRPr="00F8543F" w:rsidRDefault="00730E34" w:rsidP="00E2475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0E34" w:rsidRPr="00ED0435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435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proofErr w:type="gramStart"/>
      <w:r w:rsidRPr="00ED04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0435">
        <w:rPr>
          <w:rFonts w:ascii="Times New Roman" w:hAnsi="Times New Roman" w:cs="Times New Roman"/>
          <w:sz w:val="28"/>
          <w:szCs w:val="28"/>
        </w:rPr>
        <w:t>:</w:t>
      </w:r>
    </w:p>
    <w:p w:rsidR="00730E34" w:rsidRPr="00A61D8D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D8D">
        <w:rPr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730E34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D8D">
        <w:rPr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730E34" w:rsidRPr="00842873" w:rsidRDefault="00730E34" w:rsidP="00E2475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873">
        <w:rPr>
          <w:rFonts w:ascii="Times New Roman" w:hAnsi="Times New Roman" w:cs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</w:t>
      </w:r>
      <w:r w:rsidR="00ED5F21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842873">
        <w:rPr>
          <w:rFonts w:ascii="Times New Roman" w:hAnsi="Times New Roman" w:cs="Times New Roman"/>
          <w:sz w:val="28"/>
          <w:szCs w:val="28"/>
        </w:rPr>
        <w:t>,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730E34" w:rsidRPr="0035291A" w:rsidRDefault="00730E34" w:rsidP="00E24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ED5F21">
        <w:rPr>
          <w:sz w:val="28"/>
          <w:szCs w:val="28"/>
        </w:rPr>
        <w:t xml:space="preserve"> ОМСУ</w:t>
      </w:r>
      <w:r w:rsidRPr="0035291A">
        <w:rPr>
          <w:sz w:val="28"/>
          <w:szCs w:val="28"/>
        </w:rPr>
        <w:t xml:space="preserve">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</w:t>
      </w:r>
      <w:r w:rsidR="00ED5F21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 xml:space="preserve">(или уполномоченному лицу) </w:t>
      </w:r>
      <w:r w:rsidR="00ED5F21">
        <w:rPr>
          <w:sz w:val="28"/>
          <w:szCs w:val="28"/>
        </w:rPr>
        <w:t>ОМСУ</w:t>
      </w:r>
      <w:r>
        <w:rPr>
          <w:sz w:val="28"/>
          <w:szCs w:val="28"/>
        </w:rPr>
        <w:t>.</w:t>
      </w:r>
    </w:p>
    <w:p w:rsidR="00730E34" w:rsidRPr="0035291A" w:rsidRDefault="00ED5F21" w:rsidP="00AE44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proofErr w:type="gramStart"/>
      <w:r>
        <w:rPr>
          <w:sz w:val="28"/>
          <w:szCs w:val="28"/>
        </w:rPr>
        <w:t>ь</w:t>
      </w:r>
      <w:r w:rsidR="00730E34">
        <w:rPr>
          <w:sz w:val="28"/>
          <w:szCs w:val="28"/>
        </w:rPr>
        <w:t>(</w:t>
      </w:r>
      <w:proofErr w:type="gramEnd"/>
      <w:r w:rsidR="00730E34">
        <w:rPr>
          <w:sz w:val="28"/>
          <w:szCs w:val="28"/>
        </w:rPr>
        <w:t xml:space="preserve">или уполномоченное лицо) </w:t>
      </w:r>
      <w:r>
        <w:rPr>
          <w:sz w:val="28"/>
          <w:szCs w:val="28"/>
        </w:rPr>
        <w:t>ОМСУ</w:t>
      </w:r>
      <w:r w:rsidR="00730E34" w:rsidRPr="0035291A">
        <w:rPr>
          <w:sz w:val="28"/>
          <w:szCs w:val="28"/>
        </w:rPr>
        <w:t xml:space="preserve">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730E34" w:rsidRPr="0035291A" w:rsidRDefault="00730E34" w:rsidP="00AE44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291A">
        <w:rPr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730E34" w:rsidRPr="00F8543F" w:rsidRDefault="00730E34" w:rsidP="00730E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0E34" w:rsidRPr="00ED0435" w:rsidRDefault="00730E34" w:rsidP="00D021D2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0435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730E34" w:rsidRPr="005123BE" w:rsidRDefault="00730E34" w:rsidP="00730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и рассмотрения жалобы</w:t>
      </w:r>
    </w:p>
    <w:p w:rsidR="00730E34" w:rsidRPr="00F8543F" w:rsidRDefault="00730E34" w:rsidP="00730E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74E3" w:rsidRPr="00E8528F" w:rsidRDefault="00730E34" w:rsidP="00E8528F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E82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в информационно-телекоммуникационной сети «Интернет» на сайте </w:t>
      </w:r>
      <w:r w:rsidR="00DF0061">
        <w:rPr>
          <w:rFonts w:ascii="Times New Roman" w:hAnsi="Times New Roman" w:cs="Times New Roman"/>
          <w:sz w:val="28"/>
          <w:szCs w:val="28"/>
        </w:rPr>
        <w:t>ОМСУ (</w:t>
      </w:r>
      <w:r w:rsidR="00E24755" w:rsidRPr="00E24755">
        <w:rPr>
          <w:rFonts w:ascii="Times New Roman" w:hAnsi="Times New Roman" w:cs="Times New Roman"/>
          <w:sz w:val="28"/>
          <w:szCs w:val="28"/>
        </w:rPr>
        <w:t>http://usmcity.ru</w:t>
      </w:r>
      <w:r w:rsidRPr="00023E82">
        <w:rPr>
          <w:rFonts w:ascii="Times New Roman" w:hAnsi="Times New Roman" w:cs="Times New Roman"/>
          <w:sz w:val="28"/>
          <w:szCs w:val="28"/>
        </w:rPr>
        <w:t xml:space="preserve">), на ЕПГУ, РПГУ, а также может быть сообщена </w:t>
      </w:r>
      <w:r w:rsidRPr="00E24755">
        <w:rPr>
          <w:rFonts w:ascii="Times New Roman" w:hAnsi="Times New Roman" w:cs="Times New Roman"/>
          <w:sz w:val="28"/>
          <w:szCs w:val="28"/>
        </w:rPr>
        <w:t>за</w:t>
      </w:r>
      <w:r w:rsidR="00DF0061" w:rsidRPr="00E24755">
        <w:rPr>
          <w:rFonts w:ascii="Times New Roman" w:hAnsi="Times New Roman" w:cs="Times New Roman"/>
          <w:sz w:val="28"/>
          <w:szCs w:val="28"/>
        </w:rPr>
        <w:t>явителю специалистами ОМСУ</w:t>
      </w:r>
      <w:r w:rsidRPr="00E24755">
        <w:rPr>
          <w:rFonts w:ascii="Times New Roman" w:hAnsi="Times New Roman" w:cs="Times New Roman"/>
          <w:sz w:val="28"/>
          <w:szCs w:val="28"/>
        </w:rPr>
        <w:t xml:space="preserve"> при личном контакте с использованием почтовой, телефонной связи, посредством электронной почты.</w:t>
      </w:r>
    </w:p>
    <w:p w:rsidR="004B7E06" w:rsidRDefault="004B7E06" w:rsidP="00E24755">
      <w:pPr>
        <w:pStyle w:val="aa"/>
        <w:tabs>
          <w:tab w:val="clear" w:pos="6804"/>
          <w:tab w:val="left" w:pos="9923"/>
        </w:tabs>
        <w:spacing w:line="240" w:lineRule="auto"/>
        <w:ind w:right="-2"/>
        <w:jc w:val="both"/>
        <w:rPr>
          <w:sz w:val="24"/>
          <w:szCs w:val="24"/>
        </w:rPr>
      </w:pPr>
    </w:p>
    <w:p w:rsidR="00DF0061" w:rsidRDefault="00DF0061" w:rsidP="00753408">
      <w:pPr>
        <w:pStyle w:val="aa"/>
        <w:tabs>
          <w:tab w:val="clear" w:pos="6804"/>
          <w:tab w:val="left" w:pos="9923"/>
        </w:tabs>
        <w:spacing w:line="240" w:lineRule="auto"/>
        <w:ind w:right="-2"/>
        <w:jc w:val="both"/>
        <w:rPr>
          <w:sz w:val="24"/>
          <w:szCs w:val="24"/>
        </w:rPr>
      </w:pPr>
    </w:p>
    <w:p w:rsidR="00730E34" w:rsidRPr="00DC077B" w:rsidRDefault="00730E34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  <w:r w:rsidRPr="0035291A">
        <w:rPr>
          <w:sz w:val="24"/>
          <w:szCs w:val="24"/>
        </w:rPr>
        <w:t xml:space="preserve">Приложение 1 к </w:t>
      </w:r>
      <w:r w:rsidR="00DF0061">
        <w:rPr>
          <w:sz w:val="24"/>
          <w:szCs w:val="24"/>
        </w:rPr>
        <w:t xml:space="preserve"> </w:t>
      </w:r>
      <w:r w:rsidRPr="0035291A">
        <w:rPr>
          <w:sz w:val="24"/>
          <w:szCs w:val="24"/>
        </w:rPr>
        <w:t>административному регламент</w:t>
      </w:r>
      <w:r w:rsidR="00DF0061">
        <w:rPr>
          <w:sz w:val="24"/>
          <w:szCs w:val="24"/>
        </w:rPr>
        <w:t>у предоставления муниципальной</w:t>
      </w:r>
      <w:r w:rsidRPr="0035291A">
        <w:rPr>
          <w:sz w:val="24"/>
          <w:szCs w:val="24"/>
        </w:rPr>
        <w:t xml:space="preserve"> услуги </w:t>
      </w:r>
      <w:r w:rsidRPr="00441AE7">
        <w:rPr>
          <w:sz w:val="24"/>
          <w:szCs w:val="24"/>
        </w:rPr>
        <w:t>«</w:t>
      </w:r>
      <w:r w:rsidR="004B7E06" w:rsidRPr="004B7E06">
        <w:rPr>
          <w:sz w:val="24"/>
          <w:szCs w:val="24"/>
        </w:rPr>
        <w:t>Предоставление земельного участка по результатам аукциона на право заключения договора аренды земельного участка, государственная собственность на который не разграничена, или земельного уча</w:t>
      </w:r>
      <w:r w:rsidR="00DF0061">
        <w:rPr>
          <w:sz w:val="24"/>
          <w:szCs w:val="24"/>
        </w:rPr>
        <w:t>стка, находящегося в муниципальной</w:t>
      </w:r>
      <w:r w:rsidR="004B7E06" w:rsidRPr="004B7E06">
        <w:rPr>
          <w:sz w:val="24"/>
          <w:szCs w:val="24"/>
        </w:rPr>
        <w:t xml:space="preserve"> собственности, для комплексного освоения территории</w:t>
      </w:r>
      <w:r w:rsidRPr="00441AE7">
        <w:rPr>
          <w:sz w:val="24"/>
          <w:szCs w:val="24"/>
        </w:rPr>
        <w:t>»</w:t>
      </w:r>
    </w:p>
    <w:p w:rsidR="00730E34" w:rsidRDefault="00730E34" w:rsidP="00730E34">
      <w:pPr>
        <w:ind w:left="3686"/>
        <w:jc w:val="both"/>
        <w:rPr>
          <w:sz w:val="24"/>
          <w:szCs w:val="24"/>
        </w:rPr>
      </w:pPr>
    </w:p>
    <w:p w:rsidR="00CF0D7D" w:rsidRPr="001820CF" w:rsidRDefault="00CF0D7D" w:rsidP="00730E34">
      <w:pPr>
        <w:ind w:left="3686"/>
        <w:jc w:val="both"/>
        <w:rPr>
          <w:sz w:val="24"/>
          <w:szCs w:val="24"/>
        </w:rPr>
      </w:pPr>
    </w:p>
    <w:p w:rsidR="00DF0061" w:rsidRPr="00E61AAE" w:rsidRDefault="00DF0061" w:rsidP="00DF00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 о местах нахождения и графике</w:t>
      </w:r>
      <w:r w:rsidRPr="00E61AAE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ОМСУ</w:t>
      </w:r>
    </w:p>
    <w:p w:rsidR="00DF0061" w:rsidRPr="00E61AAE" w:rsidRDefault="00DF0061" w:rsidP="00DF006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061" w:rsidRDefault="00347C27" w:rsidP="00DF0061">
      <w:pPr>
        <w:pStyle w:val="af8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  <w:r w:rsidRPr="00347C27">
        <w:fldChar w:fldCharType="begin"/>
      </w:r>
      <w:r w:rsidR="00DF0061">
        <w:instrText xml:space="preserve"> TOC \o "1-5" \h \z </w:instrText>
      </w:r>
      <w:r w:rsidRPr="00347C27">
        <w:fldChar w:fldCharType="separate"/>
      </w:r>
      <w:r w:rsidR="00DF0061">
        <w:t>Адрес:</w:t>
      </w:r>
      <w:r w:rsidR="00DF0061">
        <w:tab/>
        <w:t>.</w:t>
      </w:r>
    </w:p>
    <w:p w:rsidR="00DF0061" w:rsidRDefault="00DF0061" w:rsidP="00DF0061">
      <w:pPr>
        <w:pStyle w:val="af8"/>
        <w:shd w:val="clear" w:color="auto" w:fill="auto"/>
        <w:tabs>
          <w:tab w:val="left" w:leader="underscore" w:pos="4986"/>
        </w:tabs>
        <w:spacing w:before="0" w:line="240" w:lineRule="auto"/>
        <w:ind w:firstLine="920"/>
        <w:contextualSpacing/>
      </w:pPr>
      <w:r>
        <w:t>Телефон/факс:</w:t>
      </w:r>
      <w:r>
        <w:tab/>
        <w:t>.</w:t>
      </w:r>
    </w:p>
    <w:p w:rsidR="00DF0061" w:rsidRDefault="00DF0061" w:rsidP="00DF0061">
      <w:pPr>
        <w:pStyle w:val="af8"/>
        <w:shd w:val="clear" w:color="auto" w:fill="auto"/>
        <w:tabs>
          <w:tab w:val="left" w:leader="underscore" w:pos="5898"/>
        </w:tabs>
        <w:spacing w:before="0" w:line="240" w:lineRule="auto"/>
        <w:ind w:firstLine="920"/>
        <w:contextualSpacing/>
      </w:pPr>
      <w:r>
        <w:t>Телефон специалиста:</w:t>
      </w:r>
      <w:r>
        <w:tab/>
        <w:t>.</w:t>
      </w:r>
    </w:p>
    <w:p w:rsidR="00DF0061" w:rsidRDefault="00DF0061" w:rsidP="00DF0061">
      <w:pPr>
        <w:pStyle w:val="af8"/>
        <w:shd w:val="clear" w:color="auto" w:fill="auto"/>
        <w:tabs>
          <w:tab w:val="right" w:leader="underscore" w:pos="9915"/>
        </w:tabs>
        <w:spacing w:before="0" w:line="240" w:lineRule="auto"/>
        <w:ind w:firstLine="920"/>
        <w:contextualSpacing/>
      </w:pPr>
      <w: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</w:t>
      </w:r>
      <w:r>
        <w:tab/>
        <w:t>.</w:t>
      </w:r>
    </w:p>
    <w:p w:rsidR="00DF0061" w:rsidRDefault="00DF0061" w:rsidP="00DF0061">
      <w:pPr>
        <w:pStyle w:val="af8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  <w:r>
        <w:t>Время перерыва:</w:t>
      </w:r>
      <w:r>
        <w:tab/>
        <w:t>.</w:t>
      </w:r>
    </w:p>
    <w:p w:rsidR="00DF0061" w:rsidRDefault="00DF0061" w:rsidP="00DF0061">
      <w:pPr>
        <w:pStyle w:val="af8"/>
        <w:shd w:val="clear" w:color="auto" w:fill="auto"/>
        <w:tabs>
          <w:tab w:val="left" w:leader="underscore" w:pos="7397"/>
        </w:tabs>
        <w:spacing w:before="0" w:line="240" w:lineRule="auto"/>
        <w:contextualSpacing/>
      </w:pPr>
      <w:r>
        <w:t xml:space="preserve">Адрес электронной почты ОМСУ </w:t>
      </w:r>
      <w:r w:rsidRPr="00F16BA5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F16BA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16BA5">
        <w:rPr>
          <w:lang w:eastAsia="en-US" w:bidi="en-US"/>
        </w:rPr>
        <w:t>):</w:t>
      </w:r>
      <w:r>
        <w:tab/>
        <w:t>.</w:t>
      </w:r>
    </w:p>
    <w:p w:rsidR="00730E34" w:rsidRDefault="00DF0061" w:rsidP="00DF0061">
      <w:pPr>
        <w:pStyle w:val="aa"/>
        <w:tabs>
          <w:tab w:val="clear" w:pos="6804"/>
          <w:tab w:val="left" w:pos="9923"/>
        </w:tabs>
        <w:spacing w:line="240" w:lineRule="auto"/>
        <w:ind w:right="-2"/>
        <w:jc w:val="both"/>
        <w:rPr>
          <w:sz w:val="24"/>
          <w:szCs w:val="24"/>
        </w:rPr>
      </w:pPr>
      <w:r>
        <w:t>Адрес официального сайта ОМСУ в информационно-телекоммуникационной сети Интернет: ________________.</w:t>
      </w:r>
      <w:r w:rsidR="00347C27">
        <w:fldChar w:fldCharType="end"/>
      </w:r>
    </w:p>
    <w:p w:rsidR="00730E34" w:rsidRDefault="00730E34" w:rsidP="00730E34">
      <w:pPr>
        <w:pStyle w:val="aa"/>
        <w:tabs>
          <w:tab w:val="clear" w:pos="6804"/>
          <w:tab w:val="left" w:pos="9923"/>
        </w:tabs>
        <w:spacing w:line="240" w:lineRule="auto"/>
        <w:ind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E8528F" w:rsidRDefault="00E8528F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E8528F" w:rsidRDefault="00E8528F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E8528F" w:rsidRDefault="00E8528F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E8528F" w:rsidRDefault="00E8528F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E8528F" w:rsidRDefault="00E8528F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E8528F" w:rsidRDefault="00E8528F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E8528F" w:rsidRDefault="00E8528F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E8528F" w:rsidRDefault="00E8528F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E8528F" w:rsidRDefault="00E8528F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E8528F" w:rsidRDefault="00E8528F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8543F" w:rsidRDefault="00F8543F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F8543F" w:rsidRDefault="00F8543F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2305C1" w:rsidRDefault="002305C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1774E3" w:rsidRDefault="001774E3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DF0061" w:rsidRDefault="00DF0061" w:rsidP="00E24755">
      <w:pPr>
        <w:pStyle w:val="aa"/>
        <w:tabs>
          <w:tab w:val="clear" w:pos="6804"/>
          <w:tab w:val="left" w:pos="9923"/>
        </w:tabs>
        <w:spacing w:line="240" w:lineRule="auto"/>
        <w:ind w:right="-2"/>
        <w:jc w:val="both"/>
        <w:rPr>
          <w:sz w:val="24"/>
          <w:szCs w:val="24"/>
        </w:rPr>
      </w:pPr>
    </w:p>
    <w:p w:rsidR="00DF0061" w:rsidRDefault="00DF0061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</w:p>
    <w:p w:rsidR="00730E34" w:rsidRPr="00DC077B" w:rsidRDefault="00730E34" w:rsidP="00730E34">
      <w:pPr>
        <w:pStyle w:val="aa"/>
        <w:tabs>
          <w:tab w:val="clear" w:pos="6804"/>
          <w:tab w:val="left" w:pos="9923"/>
        </w:tabs>
        <w:spacing w:line="240" w:lineRule="auto"/>
        <w:ind w:left="3686"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Pr="0035291A">
        <w:rPr>
          <w:sz w:val="24"/>
          <w:szCs w:val="24"/>
        </w:rPr>
        <w:t xml:space="preserve"> к </w:t>
      </w:r>
      <w:r w:rsidR="00DF0061">
        <w:rPr>
          <w:sz w:val="24"/>
          <w:szCs w:val="24"/>
        </w:rPr>
        <w:t xml:space="preserve"> </w:t>
      </w:r>
      <w:r w:rsidRPr="0035291A">
        <w:rPr>
          <w:sz w:val="24"/>
          <w:szCs w:val="24"/>
        </w:rPr>
        <w:t>административному регламент</w:t>
      </w:r>
      <w:r w:rsidR="00DF0061">
        <w:rPr>
          <w:sz w:val="24"/>
          <w:szCs w:val="24"/>
        </w:rPr>
        <w:t>у предоставления муниципальной</w:t>
      </w:r>
      <w:r w:rsidRPr="0035291A">
        <w:rPr>
          <w:sz w:val="24"/>
          <w:szCs w:val="24"/>
        </w:rPr>
        <w:t xml:space="preserve"> услуги </w:t>
      </w:r>
      <w:r w:rsidRPr="00441AE7">
        <w:rPr>
          <w:sz w:val="24"/>
          <w:szCs w:val="24"/>
        </w:rPr>
        <w:t>«</w:t>
      </w:r>
      <w:r w:rsidR="004B7E06" w:rsidRPr="004B7E06">
        <w:rPr>
          <w:sz w:val="24"/>
          <w:szCs w:val="24"/>
        </w:rPr>
        <w:t>Предоставление земельного участка по результатам аукциона на право заключения договора аренды земельного участка, государственная собственность на который не разграничена, или земельного участка, на</w:t>
      </w:r>
      <w:r w:rsidR="00DF0061">
        <w:rPr>
          <w:sz w:val="24"/>
          <w:szCs w:val="24"/>
        </w:rPr>
        <w:t>ходящегося в муниципальной</w:t>
      </w:r>
      <w:r w:rsidR="004B7E06" w:rsidRPr="004B7E06">
        <w:rPr>
          <w:sz w:val="24"/>
          <w:szCs w:val="24"/>
        </w:rPr>
        <w:t xml:space="preserve"> собственности, для комплексного освоения территории</w:t>
      </w:r>
      <w:r w:rsidRPr="00441AE7">
        <w:rPr>
          <w:sz w:val="24"/>
          <w:szCs w:val="24"/>
        </w:rPr>
        <w:t>»</w:t>
      </w:r>
    </w:p>
    <w:p w:rsidR="00730E34" w:rsidRDefault="00730E34" w:rsidP="00730E34">
      <w:pPr>
        <w:ind w:left="3686"/>
        <w:jc w:val="both"/>
        <w:rPr>
          <w:sz w:val="24"/>
          <w:szCs w:val="24"/>
        </w:rPr>
      </w:pPr>
    </w:p>
    <w:p w:rsidR="00730E34" w:rsidRPr="0047584C" w:rsidRDefault="00730E34" w:rsidP="00730E34">
      <w:pPr>
        <w:jc w:val="both"/>
        <w:rPr>
          <w:sz w:val="24"/>
          <w:szCs w:val="24"/>
        </w:rPr>
      </w:pPr>
    </w:p>
    <w:p w:rsidR="004B7E06" w:rsidRPr="001A6F94" w:rsidRDefault="004B7E06" w:rsidP="004B7E06">
      <w:pPr>
        <w:jc w:val="center"/>
        <w:rPr>
          <w:sz w:val="28"/>
          <w:szCs w:val="28"/>
        </w:rPr>
      </w:pPr>
      <w:r w:rsidRPr="001A6F94">
        <w:rPr>
          <w:sz w:val="28"/>
          <w:szCs w:val="28"/>
        </w:rPr>
        <w:t xml:space="preserve">БЛОК-СХЕМА </w:t>
      </w:r>
    </w:p>
    <w:p w:rsidR="004B7E06" w:rsidRPr="009F196A" w:rsidRDefault="00DF0061" w:rsidP="004B7E06">
      <w:pPr>
        <w:jc w:val="center"/>
        <w:rPr>
          <w:sz w:val="24"/>
          <w:szCs w:val="28"/>
        </w:rPr>
      </w:pPr>
      <w:r>
        <w:rPr>
          <w:sz w:val="24"/>
          <w:szCs w:val="28"/>
        </w:rPr>
        <w:t>предоставления муниципальной</w:t>
      </w:r>
      <w:r w:rsidR="004B7E06" w:rsidRPr="009F196A">
        <w:rPr>
          <w:sz w:val="24"/>
          <w:szCs w:val="28"/>
        </w:rPr>
        <w:t xml:space="preserve"> услуги «</w:t>
      </w:r>
      <w:r w:rsidR="004B7E06" w:rsidRPr="004B7E06">
        <w:rPr>
          <w:sz w:val="24"/>
          <w:szCs w:val="28"/>
        </w:rPr>
        <w:t xml:space="preserve">Предоставление земельного участка по результатам аукциона на право заключения договора аренды земельного участка, государственная собственность на который не разграничена, или земельного участка, находящегося в </w:t>
      </w:r>
      <w:r w:rsidR="001D54C4">
        <w:rPr>
          <w:sz w:val="24"/>
          <w:szCs w:val="28"/>
        </w:rPr>
        <w:t xml:space="preserve">муниципальной </w:t>
      </w:r>
      <w:r w:rsidR="004B7E06" w:rsidRPr="004B7E06">
        <w:rPr>
          <w:sz w:val="24"/>
          <w:szCs w:val="28"/>
        </w:rPr>
        <w:t>собственности, для комплексного освоения территории</w:t>
      </w:r>
      <w:r w:rsidR="004B7E06" w:rsidRPr="009F196A">
        <w:rPr>
          <w:sz w:val="24"/>
          <w:szCs w:val="28"/>
        </w:rPr>
        <w:t>»</w:t>
      </w:r>
    </w:p>
    <w:p w:rsidR="004B7E06" w:rsidRDefault="004B7E06" w:rsidP="004B7E06">
      <w:pPr>
        <w:jc w:val="center"/>
        <w:rPr>
          <w:sz w:val="24"/>
          <w:szCs w:val="24"/>
        </w:rPr>
      </w:pPr>
    </w:p>
    <w:p w:rsidR="004B7E06" w:rsidRDefault="00347C27" w:rsidP="004B7E06">
      <w:pPr>
        <w:jc w:val="center"/>
        <w:rPr>
          <w:sz w:val="24"/>
          <w:szCs w:val="24"/>
        </w:rPr>
      </w:pPr>
      <w:bookmarkStart w:id="2" w:name="_GoBack"/>
      <w:bookmarkEnd w:id="2"/>
      <w:r>
        <w:rPr>
          <w:noProof/>
          <w:sz w:val="24"/>
          <w:szCs w:val="24"/>
        </w:rPr>
        <w:pict>
          <v:rect id="Прямоугольник 3" o:spid="_x0000_s1026" style="position:absolute;left:0;text-align:left;margin-left:121.1pt;margin-top:10.95pt;width:261.75pt;height:46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" fillcolor="window" strokecolor="windowText" strokeweight="2pt">
            <v:textbox>
              <w:txbxContent>
                <w:p w:rsidR="001925CE" w:rsidRPr="0072478E" w:rsidRDefault="001925CE" w:rsidP="004B7E06">
                  <w:pPr>
                    <w:jc w:val="center"/>
                    <w:rPr>
                      <w:sz w:val="16"/>
                    </w:rPr>
                  </w:pPr>
                  <w:r w:rsidRPr="0072478E">
                    <w:rPr>
                      <w:sz w:val="22"/>
                      <w:szCs w:val="28"/>
                    </w:rPr>
                    <w:t>Рассмотрение заявки на участие в аукционе и документов и составление протокола рассмотрения заявок на участие в аукционе</w:t>
                  </w:r>
                </w:p>
              </w:txbxContent>
            </v:textbox>
          </v:rect>
        </w:pict>
      </w:r>
    </w:p>
    <w:p w:rsidR="004B7E06" w:rsidRPr="0047584C" w:rsidRDefault="004B7E06" w:rsidP="004B7E06">
      <w:pPr>
        <w:jc w:val="center"/>
        <w:rPr>
          <w:sz w:val="24"/>
          <w:szCs w:val="24"/>
        </w:rPr>
      </w:pPr>
    </w:p>
    <w:p w:rsidR="004B7E06" w:rsidRDefault="004B7E06" w:rsidP="004B7E06"/>
    <w:p w:rsidR="004B7E06" w:rsidRDefault="004B7E06" w:rsidP="004B7E0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E06" w:rsidRDefault="00347C27" w:rsidP="004B7E0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8" type="#_x0000_t32" style="position:absolute;left:0;text-align:left;margin-left:252.35pt;margin-top:2.3pt;width:0;height:3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">
            <v:stroke endarrow="block"/>
          </v:shape>
        </w:pict>
      </w:r>
    </w:p>
    <w:p w:rsidR="004B7E06" w:rsidRDefault="004B7E06" w:rsidP="004B7E0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E06" w:rsidRDefault="00347C27" w:rsidP="004B7E0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27" style="position:absolute;left:0;text-align:left;margin-left:364.1pt;margin-top:9.1pt;width:89.25pt;height:23.2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" fillcolor="window" strokecolor="window" strokeweight="2pt">
            <v:textbox>
              <w:txbxContent>
                <w:p w:rsidR="001925CE" w:rsidRPr="00385F03" w:rsidRDefault="001925CE" w:rsidP="004B7E06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385F03">
                    <w:rPr>
                      <w:i/>
                      <w:color w:val="000000" w:themeColor="text1"/>
                    </w:rPr>
                    <w:t>имеются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5" o:spid="_x0000_s1028" type="#_x0000_t4" style="position:absolute;left:0;text-align:left;margin-left:117.35pt;margin-top:4.55pt;width:270pt;height:98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" fillcolor="window" strokecolor="windowText" strokeweight="2pt">
            <v:textbox>
              <w:txbxContent>
                <w:p w:rsidR="001925CE" w:rsidRPr="0072478E" w:rsidRDefault="001925CE" w:rsidP="004B7E06">
                  <w:pPr>
                    <w:jc w:val="center"/>
                    <w:rPr>
                      <w:sz w:val="22"/>
                      <w:szCs w:val="28"/>
                    </w:rPr>
                  </w:pPr>
                  <w:r w:rsidRPr="0072478E">
                    <w:rPr>
                      <w:sz w:val="22"/>
                      <w:szCs w:val="28"/>
                    </w:rPr>
                    <w:t xml:space="preserve">Основания для отказа </w:t>
                  </w:r>
                  <w:r w:rsidR="00481F91">
                    <w:rPr>
                      <w:sz w:val="22"/>
                      <w:szCs w:val="28"/>
                    </w:rPr>
                    <w:t>в предоставлении муниципальной</w:t>
                  </w:r>
                  <w:r w:rsidRPr="0072478E">
                    <w:rPr>
                      <w:sz w:val="22"/>
                      <w:szCs w:val="28"/>
                    </w:rPr>
                    <w:t xml:space="preserve"> услуги</w:t>
                  </w:r>
                </w:p>
              </w:txbxContent>
            </v:textbox>
          </v:shape>
        </w:pict>
      </w:r>
    </w:p>
    <w:p w:rsidR="004B7E06" w:rsidRDefault="00347C27" w:rsidP="004B7E0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29" style="position:absolute;left:0;text-align:left;margin-left:50.6pt;margin-top:2pt;width:89.25pt;height:25.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" fillcolor="window" strokecolor="window" strokeweight="2pt">
            <v:textbox>
              <w:txbxContent>
                <w:p w:rsidR="001925CE" w:rsidRPr="00385F03" w:rsidRDefault="001925CE" w:rsidP="004B7E06">
                  <w:pPr>
                    <w:jc w:val="center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отсутствуют</w:t>
                  </w:r>
                </w:p>
              </w:txbxContent>
            </v:textbox>
          </v:rect>
        </w:pict>
      </w:r>
    </w:p>
    <w:p w:rsidR="004B7E06" w:rsidRDefault="004B7E06" w:rsidP="004B7E0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E06" w:rsidRDefault="00347C27" w:rsidP="004B7E0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7" type="#_x0000_t32" style="position:absolute;left:0;text-align:left;margin-left:55.1pt;margin-top:3.55pt;width:0;height:5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36" style="position:absolute;left:0;text-align:left;z-index:251662336;visibility:visible" from="54.35pt,3.55pt" to="121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35" type="#_x0000_t32" style="position:absolute;left:0;text-align:left;margin-left:453.35pt;margin-top:2.8pt;width:0;height:5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34" style="position:absolute;left:0;text-align:left;z-index:251663360;visibility:visible" from="386.6pt,3.55pt" to="453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"/>
        </w:pict>
      </w:r>
    </w:p>
    <w:p w:rsidR="004B7E06" w:rsidRDefault="004B7E06" w:rsidP="004B7E0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E06" w:rsidRDefault="004B7E06" w:rsidP="004B7E0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E06" w:rsidRDefault="00347C27" w:rsidP="004B7E0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1" o:spid="_x0000_s1030" style="position:absolute;left:0;text-align:left;margin-left:-1.9pt;margin-top:6.95pt;width:177.75pt;height:54.7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" fillcolor="window" strokecolor="windowText" strokeweight="2pt">
            <v:textbox>
              <w:txbxContent>
                <w:p w:rsidR="001925CE" w:rsidRPr="009F196A" w:rsidRDefault="001925CE" w:rsidP="004B7E06">
                  <w:pPr>
                    <w:jc w:val="center"/>
                    <w:rPr>
                      <w:sz w:val="22"/>
                      <w:szCs w:val="28"/>
                    </w:rPr>
                  </w:pPr>
                  <w:r w:rsidRPr="009F196A">
                    <w:rPr>
                      <w:sz w:val="22"/>
                      <w:szCs w:val="28"/>
                    </w:rPr>
                    <w:t>Направление (выдача) уведомления о признании заявителя участником аукциона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2" o:spid="_x0000_s1031" style="position:absolute;left:0;text-align:left;margin-left:329.6pt;margin-top:6.2pt;width:177.75pt;height:53.2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" fillcolor="window" strokecolor="windowText" strokeweight="2pt">
            <v:textbox>
              <w:txbxContent>
                <w:p w:rsidR="001925CE" w:rsidRPr="009F196A" w:rsidRDefault="001925CE" w:rsidP="004B7E06">
                  <w:pPr>
                    <w:jc w:val="center"/>
                    <w:rPr>
                      <w:sz w:val="22"/>
                      <w:szCs w:val="28"/>
                    </w:rPr>
                  </w:pPr>
                  <w:r w:rsidRPr="009F196A">
                    <w:rPr>
                      <w:sz w:val="22"/>
                      <w:szCs w:val="28"/>
                    </w:rPr>
                    <w:t xml:space="preserve">Направление (выдача) уведомления об отказе в допуске к участию в аукционе </w:t>
                  </w:r>
                </w:p>
              </w:txbxContent>
            </v:textbox>
          </v:roundrect>
        </w:pict>
      </w:r>
    </w:p>
    <w:p w:rsidR="004B7E06" w:rsidRDefault="004B7E06" w:rsidP="004B7E0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E06" w:rsidRDefault="004B7E06" w:rsidP="004B7E0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E06" w:rsidRDefault="00347C27" w:rsidP="004B7E0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33" type="#_x0000_t32" style="position:absolute;left:0;text-align:left;margin-left:54.75pt;margin-top:13.75pt;width:0;height:34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">
            <v:stroke endarrow="block"/>
          </v:shape>
        </w:pict>
      </w:r>
    </w:p>
    <w:p w:rsidR="004B7E06" w:rsidRDefault="004B7E06" w:rsidP="004B7E0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E06" w:rsidRDefault="00347C27" w:rsidP="004B7E0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6" o:spid="_x0000_s1032" style="position:absolute;left:0;text-align:left;margin-left:-1.9pt;margin-top:15.7pt;width:177.75pt;height:81.7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" fillcolor="window" strokecolor="windowText" strokeweight="2pt">
            <v:textbox>
              <w:txbxContent>
                <w:p w:rsidR="001925CE" w:rsidRPr="009F196A" w:rsidRDefault="001925CE" w:rsidP="004B7E06">
                  <w:pPr>
                    <w:jc w:val="center"/>
                    <w:rPr>
                      <w:sz w:val="22"/>
                      <w:szCs w:val="28"/>
                    </w:rPr>
                  </w:pPr>
                  <w:r w:rsidRPr="009F196A">
                    <w:rPr>
                      <w:sz w:val="22"/>
                      <w:szCs w:val="28"/>
                    </w:rPr>
                    <w:t>Направление</w:t>
                  </w:r>
                  <w:r>
                    <w:rPr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8"/>
                    </w:rPr>
                    <w:t>заявителюподписанного</w:t>
                  </w:r>
                  <w:proofErr w:type="spellEnd"/>
                  <w:r>
                    <w:rPr>
                      <w:sz w:val="22"/>
                      <w:szCs w:val="28"/>
                    </w:rPr>
                    <w:t xml:space="preserve"> проекта договора купли-продажи, договора аренды земельного участка</w:t>
                  </w:r>
                </w:p>
              </w:txbxContent>
            </v:textbox>
          </v:roundrect>
        </w:pict>
      </w:r>
    </w:p>
    <w:p w:rsidR="004B7E06" w:rsidRDefault="004B7E06" w:rsidP="004B7E0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E06" w:rsidRDefault="004B7E06" w:rsidP="004B7E0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E34" w:rsidRDefault="00730E34" w:rsidP="00730E34"/>
    <w:p w:rsidR="005D60E7" w:rsidRPr="005D60E7" w:rsidRDefault="005D60E7" w:rsidP="002305C1">
      <w:pPr>
        <w:rPr>
          <w:sz w:val="24"/>
          <w:szCs w:val="24"/>
        </w:rPr>
      </w:pPr>
    </w:p>
    <w:sectPr w:rsidR="005D60E7" w:rsidRPr="005D60E7" w:rsidSect="00E8528F">
      <w:pgSz w:w="11906" w:h="16838"/>
      <w:pgMar w:top="28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0DD" w:rsidRDefault="000730DD" w:rsidP="00BC07F3">
      <w:r>
        <w:separator/>
      </w:r>
    </w:p>
  </w:endnote>
  <w:endnote w:type="continuationSeparator" w:id="1">
    <w:p w:rsidR="000730DD" w:rsidRDefault="000730DD" w:rsidP="00BC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0DD" w:rsidRDefault="000730DD" w:rsidP="00BC07F3">
      <w:r>
        <w:separator/>
      </w:r>
    </w:p>
  </w:footnote>
  <w:footnote w:type="continuationSeparator" w:id="1">
    <w:p w:rsidR="000730DD" w:rsidRDefault="000730DD" w:rsidP="00BC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1F50E8"/>
    <w:multiLevelType w:val="hybridMultilevel"/>
    <w:tmpl w:val="D070DD3E"/>
    <w:lvl w:ilvl="0" w:tplc="117C32F2">
      <w:start w:val="3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FD6DE5"/>
    <w:multiLevelType w:val="hybridMultilevel"/>
    <w:tmpl w:val="37BEE6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112E68"/>
    <w:multiLevelType w:val="hybridMultilevel"/>
    <w:tmpl w:val="EF7AE11A"/>
    <w:lvl w:ilvl="0" w:tplc="0419000F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693FBC"/>
    <w:multiLevelType w:val="hybridMultilevel"/>
    <w:tmpl w:val="58B48DBE"/>
    <w:lvl w:ilvl="0" w:tplc="4F283B82">
      <w:start w:val="2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2E90ED7"/>
    <w:multiLevelType w:val="hybridMultilevel"/>
    <w:tmpl w:val="DE1EB5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6942F6B"/>
    <w:multiLevelType w:val="multilevel"/>
    <w:tmpl w:val="183E4D5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2"/>
      </w:rPr>
    </w:lvl>
  </w:abstractNum>
  <w:abstractNum w:abstractNumId="7">
    <w:nsid w:val="26C759B8"/>
    <w:multiLevelType w:val="hybridMultilevel"/>
    <w:tmpl w:val="751651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6272F6"/>
    <w:multiLevelType w:val="hybridMultilevel"/>
    <w:tmpl w:val="44249F3E"/>
    <w:lvl w:ilvl="0" w:tplc="DCF8C35A">
      <w:start w:val="2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E1EAB"/>
    <w:multiLevelType w:val="hybridMultilevel"/>
    <w:tmpl w:val="E09AF06E"/>
    <w:lvl w:ilvl="0" w:tplc="2B40872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B05B09"/>
    <w:multiLevelType w:val="hybridMultilevel"/>
    <w:tmpl w:val="5382210E"/>
    <w:lvl w:ilvl="0" w:tplc="9530E7A8">
      <w:start w:val="25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E6147"/>
    <w:multiLevelType w:val="multilevel"/>
    <w:tmpl w:val="8348F1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12">
    <w:nsid w:val="6F391FA1"/>
    <w:multiLevelType w:val="hybridMultilevel"/>
    <w:tmpl w:val="1E2CF454"/>
    <w:lvl w:ilvl="0" w:tplc="87962F40">
      <w:start w:val="527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0AE14FE"/>
    <w:multiLevelType w:val="hybridMultilevel"/>
    <w:tmpl w:val="2912FF08"/>
    <w:lvl w:ilvl="0" w:tplc="87962F40">
      <w:start w:val="527"/>
      <w:numFmt w:val="decimal"/>
      <w:lvlText w:val="%1."/>
      <w:lvlJc w:val="left"/>
      <w:pPr>
        <w:ind w:left="247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5" w:hanging="360"/>
      </w:pPr>
    </w:lvl>
    <w:lvl w:ilvl="2" w:tplc="0419001B" w:tentative="1">
      <w:start w:val="1"/>
      <w:numFmt w:val="lowerRoman"/>
      <w:lvlText w:val="%3."/>
      <w:lvlJc w:val="right"/>
      <w:pPr>
        <w:ind w:left="3395" w:hanging="180"/>
      </w:pPr>
    </w:lvl>
    <w:lvl w:ilvl="3" w:tplc="0419000F" w:tentative="1">
      <w:start w:val="1"/>
      <w:numFmt w:val="decimal"/>
      <w:lvlText w:val="%4."/>
      <w:lvlJc w:val="left"/>
      <w:pPr>
        <w:ind w:left="4115" w:hanging="360"/>
      </w:pPr>
    </w:lvl>
    <w:lvl w:ilvl="4" w:tplc="04190019" w:tentative="1">
      <w:start w:val="1"/>
      <w:numFmt w:val="lowerLetter"/>
      <w:lvlText w:val="%5."/>
      <w:lvlJc w:val="left"/>
      <w:pPr>
        <w:ind w:left="4835" w:hanging="360"/>
      </w:pPr>
    </w:lvl>
    <w:lvl w:ilvl="5" w:tplc="0419001B" w:tentative="1">
      <w:start w:val="1"/>
      <w:numFmt w:val="lowerRoman"/>
      <w:lvlText w:val="%6."/>
      <w:lvlJc w:val="right"/>
      <w:pPr>
        <w:ind w:left="5555" w:hanging="180"/>
      </w:pPr>
    </w:lvl>
    <w:lvl w:ilvl="6" w:tplc="0419000F" w:tentative="1">
      <w:start w:val="1"/>
      <w:numFmt w:val="decimal"/>
      <w:lvlText w:val="%7."/>
      <w:lvlJc w:val="left"/>
      <w:pPr>
        <w:ind w:left="6275" w:hanging="360"/>
      </w:pPr>
    </w:lvl>
    <w:lvl w:ilvl="7" w:tplc="04190019" w:tentative="1">
      <w:start w:val="1"/>
      <w:numFmt w:val="lowerLetter"/>
      <w:lvlText w:val="%8."/>
      <w:lvlJc w:val="left"/>
      <w:pPr>
        <w:ind w:left="6995" w:hanging="360"/>
      </w:pPr>
    </w:lvl>
    <w:lvl w:ilvl="8" w:tplc="0419001B" w:tentative="1">
      <w:start w:val="1"/>
      <w:numFmt w:val="lowerRoman"/>
      <w:lvlText w:val="%9."/>
      <w:lvlJc w:val="right"/>
      <w:pPr>
        <w:ind w:left="7715" w:hanging="180"/>
      </w:pPr>
    </w:lvl>
  </w:abstractNum>
  <w:abstractNum w:abstractNumId="14">
    <w:nsid w:val="74C74389"/>
    <w:multiLevelType w:val="hybridMultilevel"/>
    <w:tmpl w:val="08088E26"/>
    <w:lvl w:ilvl="0" w:tplc="456486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632249E"/>
    <w:multiLevelType w:val="hybridMultilevel"/>
    <w:tmpl w:val="D4BCA8FC"/>
    <w:lvl w:ilvl="0" w:tplc="0419000F">
      <w:start w:val="4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2E53F4"/>
    <w:multiLevelType w:val="hybridMultilevel"/>
    <w:tmpl w:val="D7AA1D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A70EBD"/>
    <w:multiLevelType w:val="hybridMultilevel"/>
    <w:tmpl w:val="2D22B958"/>
    <w:lvl w:ilvl="0" w:tplc="24AC3290">
      <w:start w:val="2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D88143D"/>
    <w:multiLevelType w:val="hybridMultilevel"/>
    <w:tmpl w:val="174E7A04"/>
    <w:lvl w:ilvl="0" w:tplc="7458DDDE">
      <w:start w:val="27"/>
      <w:numFmt w:val="decimal"/>
      <w:lvlText w:val="%1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15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14"/>
  </w:num>
  <w:num w:numId="15">
    <w:abstractNumId w:val="10"/>
  </w:num>
  <w:num w:numId="16">
    <w:abstractNumId w:val="8"/>
  </w:num>
  <w:num w:numId="17">
    <w:abstractNumId w:val="12"/>
  </w:num>
  <w:num w:numId="18">
    <w:abstractNumId w:val="13"/>
  </w:num>
  <w:num w:numId="19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197"/>
    <w:rsid w:val="000006C5"/>
    <w:rsid w:val="00002B95"/>
    <w:rsid w:val="000055A2"/>
    <w:rsid w:val="00013D54"/>
    <w:rsid w:val="00023312"/>
    <w:rsid w:val="00023AE6"/>
    <w:rsid w:val="00025B24"/>
    <w:rsid w:val="000263DA"/>
    <w:rsid w:val="00030D9A"/>
    <w:rsid w:val="00037664"/>
    <w:rsid w:val="000401E9"/>
    <w:rsid w:val="0004706E"/>
    <w:rsid w:val="00050205"/>
    <w:rsid w:val="00062E12"/>
    <w:rsid w:val="000643CB"/>
    <w:rsid w:val="000653F9"/>
    <w:rsid w:val="00072ADA"/>
    <w:rsid w:val="000730DD"/>
    <w:rsid w:val="00073F05"/>
    <w:rsid w:val="00074203"/>
    <w:rsid w:val="00075248"/>
    <w:rsid w:val="000757FB"/>
    <w:rsid w:val="00075AC7"/>
    <w:rsid w:val="000761CE"/>
    <w:rsid w:val="0008277D"/>
    <w:rsid w:val="000857A2"/>
    <w:rsid w:val="00085A28"/>
    <w:rsid w:val="000872B6"/>
    <w:rsid w:val="0008736D"/>
    <w:rsid w:val="000918BB"/>
    <w:rsid w:val="00092F3C"/>
    <w:rsid w:val="000A1530"/>
    <w:rsid w:val="000A3719"/>
    <w:rsid w:val="000A73FD"/>
    <w:rsid w:val="000B61F1"/>
    <w:rsid w:val="000D165B"/>
    <w:rsid w:val="000D4850"/>
    <w:rsid w:val="000D69D1"/>
    <w:rsid w:val="000E27C7"/>
    <w:rsid w:val="000E2A71"/>
    <w:rsid w:val="000E49B5"/>
    <w:rsid w:val="000E6518"/>
    <w:rsid w:val="000F0C30"/>
    <w:rsid w:val="000F5CB6"/>
    <w:rsid w:val="000F5DBE"/>
    <w:rsid w:val="0010054C"/>
    <w:rsid w:val="001008DA"/>
    <w:rsid w:val="00103173"/>
    <w:rsid w:val="00106DB4"/>
    <w:rsid w:val="00106F60"/>
    <w:rsid w:val="0011060E"/>
    <w:rsid w:val="001227DE"/>
    <w:rsid w:val="0013395A"/>
    <w:rsid w:val="00135FF3"/>
    <w:rsid w:val="00141B93"/>
    <w:rsid w:val="00143308"/>
    <w:rsid w:val="00144491"/>
    <w:rsid w:val="00144863"/>
    <w:rsid w:val="0014701F"/>
    <w:rsid w:val="001503A4"/>
    <w:rsid w:val="00151250"/>
    <w:rsid w:val="001572A4"/>
    <w:rsid w:val="00157FD9"/>
    <w:rsid w:val="00161E61"/>
    <w:rsid w:val="00170C1B"/>
    <w:rsid w:val="0017252D"/>
    <w:rsid w:val="00173071"/>
    <w:rsid w:val="001752B0"/>
    <w:rsid w:val="001774E3"/>
    <w:rsid w:val="00180498"/>
    <w:rsid w:val="001821D9"/>
    <w:rsid w:val="00183266"/>
    <w:rsid w:val="001838A4"/>
    <w:rsid w:val="00183EAE"/>
    <w:rsid w:val="00184CC8"/>
    <w:rsid w:val="0019173F"/>
    <w:rsid w:val="001925CE"/>
    <w:rsid w:val="0019311E"/>
    <w:rsid w:val="0019321A"/>
    <w:rsid w:val="00197114"/>
    <w:rsid w:val="00197186"/>
    <w:rsid w:val="001A16D9"/>
    <w:rsid w:val="001A49C3"/>
    <w:rsid w:val="001A7F4B"/>
    <w:rsid w:val="001B6819"/>
    <w:rsid w:val="001C3330"/>
    <w:rsid w:val="001D1CF0"/>
    <w:rsid w:val="001D54C4"/>
    <w:rsid w:val="001E2981"/>
    <w:rsid w:val="001E3275"/>
    <w:rsid w:val="001F2E02"/>
    <w:rsid w:val="001F7AAF"/>
    <w:rsid w:val="001F7FDF"/>
    <w:rsid w:val="00204BEB"/>
    <w:rsid w:val="00211307"/>
    <w:rsid w:val="00214978"/>
    <w:rsid w:val="00221455"/>
    <w:rsid w:val="002237A7"/>
    <w:rsid w:val="002305C1"/>
    <w:rsid w:val="00231980"/>
    <w:rsid w:val="00233EEF"/>
    <w:rsid w:val="00235842"/>
    <w:rsid w:val="002473E3"/>
    <w:rsid w:val="00253577"/>
    <w:rsid w:val="002536F4"/>
    <w:rsid w:val="00257198"/>
    <w:rsid w:val="00261F3B"/>
    <w:rsid w:val="00262FD5"/>
    <w:rsid w:val="00265888"/>
    <w:rsid w:val="00273DAE"/>
    <w:rsid w:val="00277D2F"/>
    <w:rsid w:val="00280EE6"/>
    <w:rsid w:val="002856A6"/>
    <w:rsid w:val="00286B03"/>
    <w:rsid w:val="00293479"/>
    <w:rsid w:val="00297AE8"/>
    <w:rsid w:val="002A0163"/>
    <w:rsid w:val="002A1900"/>
    <w:rsid w:val="002B1505"/>
    <w:rsid w:val="002B2A61"/>
    <w:rsid w:val="002B71A3"/>
    <w:rsid w:val="002B73C6"/>
    <w:rsid w:val="002C0398"/>
    <w:rsid w:val="002C30DE"/>
    <w:rsid w:val="002C3EAD"/>
    <w:rsid w:val="002D4A88"/>
    <w:rsid w:val="002D5544"/>
    <w:rsid w:val="002D55EA"/>
    <w:rsid w:val="002D6ECD"/>
    <w:rsid w:val="002D7245"/>
    <w:rsid w:val="002E551C"/>
    <w:rsid w:val="002E5F46"/>
    <w:rsid w:val="002E651C"/>
    <w:rsid w:val="002F2319"/>
    <w:rsid w:val="00304ACD"/>
    <w:rsid w:val="00304CC3"/>
    <w:rsid w:val="003058B8"/>
    <w:rsid w:val="00307EEE"/>
    <w:rsid w:val="00312FB0"/>
    <w:rsid w:val="00325291"/>
    <w:rsid w:val="0033044E"/>
    <w:rsid w:val="00337B88"/>
    <w:rsid w:val="00341317"/>
    <w:rsid w:val="00341EB5"/>
    <w:rsid w:val="003456B8"/>
    <w:rsid w:val="00347C27"/>
    <w:rsid w:val="00352DA7"/>
    <w:rsid w:val="00354F99"/>
    <w:rsid w:val="00356BDA"/>
    <w:rsid w:val="003648CD"/>
    <w:rsid w:val="00367352"/>
    <w:rsid w:val="0037093D"/>
    <w:rsid w:val="00372DD8"/>
    <w:rsid w:val="003739F0"/>
    <w:rsid w:val="00380C9D"/>
    <w:rsid w:val="00382F4F"/>
    <w:rsid w:val="00384364"/>
    <w:rsid w:val="00385F03"/>
    <w:rsid w:val="00386101"/>
    <w:rsid w:val="003A1450"/>
    <w:rsid w:val="003A16D5"/>
    <w:rsid w:val="003B0691"/>
    <w:rsid w:val="003B541B"/>
    <w:rsid w:val="003C6D0C"/>
    <w:rsid w:val="003D25A3"/>
    <w:rsid w:val="003D51AD"/>
    <w:rsid w:val="003D547B"/>
    <w:rsid w:val="003E41B4"/>
    <w:rsid w:val="003E51B0"/>
    <w:rsid w:val="003F5401"/>
    <w:rsid w:val="00401A51"/>
    <w:rsid w:val="004029ED"/>
    <w:rsid w:val="00405FE4"/>
    <w:rsid w:val="00407666"/>
    <w:rsid w:val="00414BAA"/>
    <w:rsid w:val="00414DF8"/>
    <w:rsid w:val="004162B1"/>
    <w:rsid w:val="00416713"/>
    <w:rsid w:val="00417121"/>
    <w:rsid w:val="004204F2"/>
    <w:rsid w:val="00421E9B"/>
    <w:rsid w:val="004247E4"/>
    <w:rsid w:val="004248DC"/>
    <w:rsid w:val="00440E07"/>
    <w:rsid w:val="00442DB4"/>
    <w:rsid w:val="00443FCA"/>
    <w:rsid w:val="0044555E"/>
    <w:rsid w:val="00451E80"/>
    <w:rsid w:val="00451F14"/>
    <w:rsid w:val="00455AA9"/>
    <w:rsid w:val="00456FCC"/>
    <w:rsid w:val="00457C17"/>
    <w:rsid w:val="004668DA"/>
    <w:rsid w:val="00466B9E"/>
    <w:rsid w:val="00466FCF"/>
    <w:rsid w:val="0047008D"/>
    <w:rsid w:val="00470B38"/>
    <w:rsid w:val="00473A1A"/>
    <w:rsid w:val="004762F6"/>
    <w:rsid w:val="00481F91"/>
    <w:rsid w:val="004866CD"/>
    <w:rsid w:val="00490415"/>
    <w:rsid w:val="00492FD9"/>
    <w:rsid w:val="0049365A"/>
    <w:rsid w:val="004A17ED"/>
    <w:rsid w:val="004A20EC"/>
    <w:rsid w:val="004B046D"/>
    <w:rsid w:val="004B27F6"/>
    <w:rsid w:val="004B30C7"/>
    <w:rsid w:val="004B469C"/>
    <w:rsid w:val="004B7E06"/>
    <w:rsid w:val="004C42B5"/>
    <w:rsid w:val="004C46A1"/>
    <w:rsid w:val="004C4D41"/>
    <w:rsid w:val="004C50B3"/>
    <w:rsid w:val="004C6DB8"/>
    <w:rsid w:val="004D590D"/>
    <w:rsid w:val="004D6DED"/>
    <w:rsid w:val="004F0A63"/>
    <w:rsid w:val="004F2E31"/>
    <w:rsid w:val="004F37F0"/>
    <w:rsid w:val="004F6FB1"/>
    <w:rsid w:val="005008CC"/>
    <w:rsid w:val="00502951"/>
    <w:rsid w:val="00502FB8"/>
    <w:rsid w:val="00506A29"/>
    <w:rsid w:val="00516BD7"/>
    <w:rsid w:val="00517E27"/>
    <w:rsid w:val="00520BC2"/>
    <w:rsid w:val="00522E4E"/>
    <w:rsid w:val="00525B72"/>
    <w:rsid w:val="0052747F"/>
    <w:rsid w:val="0053013F"/>
    <w:rsid w:val="005342D6"/>
    <w:rsid w:val="00535F7A"/>
    <w:rsid w:val="005364C3"/>
    <w:rsid w:val="00544B6F"/>
    <w:rsid w:val="0055084D"/>
    <w:rsid w:val="00556C84"/>
    <w:rsid w:val="00557F0C"/>
    <w:rsid w:val="005607B2"/>
    <w:rsid w:val="00561903"/>
    <w:rsid w:val="005623DE"/>
    <w:rsid w:val="00566E4A"/>
    <w:rsid w:val="00567F1A"/>
    <w:rsid w:val="005706C2"/>
    <w:rsid w:val="00570E09"/>
    <w:rsid w:val="00573E1F"/>
    <w:rsid w:val="00575B2F"/>
    <w:rsid w:val="00582991"/>
    <w:rsid w:val="00582D5D"/>
    <w:rsid w:val="00585ABC"/>
    <w:rsid w:val="00586F16"/>
    <w:rsid w:val="00587E09"/>
    <w:rsid w:val="005925AC"/>
    <w:rsid w:val="005963BC"/>
    <w:rsid w:val="00596707"/>
    <w:rsid w:val="0059735E"/>
    <w:rsid w:val="005A117E"/>
    <w:rsid w:val="005A7026"/>
    <w:rsid w:val="005A7617"/>
    <w:rsid w:val="005B0E45"/>
    <w:rsid w:val="005B5AD7"/>
    <w:rsid w:val="005B6860"/>
    <w:rsid w:val="005C2C6B"/>
    <w:rsid w:val="005C73DD"/>
    <w:rsid w:val="005D3851"/>
    <w:rsid w:val="005D4359"/>
    <w:rsid w:val="005D469E"/>
    <w:rsid w:val="005D490C"/>
    <w:rsid w:val="005D60E7"/>
    <w:rsid w:val="005E18A8"/>
    <w:rsid w:val="005E1E0E"/>
    <w:rsid w:val="005E70E9"/>
    <w:rsid w:val="005F0B01"/>
    <w:rsid w:val="005F20A1"/>
    <w:rsid w:val="0060026C"/>
    <w:rsid w:val="00602500"/>
    <w:rsid w:val="006036DD"/>
    <w:rsid w:val="00606F62"/>
    <w:rsid w:val="00616FDE"/>
    <w:rsid w:val="00623D46"/>
    <w:rsid w:val="00623E2C"/>
    <w:rsid w:val="00624D8C"/>
    <w:rsid w:val="006278B2"/>
    <w:rsid w:val="00632DAA"/>
    <w:rsid w:val="00635D06"/>
    <w:rsid w:val="00636520"/>
    <w:rsid w:val="00637424"/>
    <w:rsid w:val="0063747C"/>
    <w:rsid w:val="00645583"/>
    <w:rsid w:val="00651B5A"/>
    <w:rsid w:val="00651F41"/>
    <w:rsid w:val="00653DA2"/>
    <w:rsid w:val="00660A60"/>
    <w:rsid w:val="00661A41"/>
    <w:rsid w:val="0067346E"/>
    <w:rsid w:val="0067534D"/>
    <w:rsid w:val="00677072"/>
    <w:rsid w:val="006A1570"/>
    <w:rsid w:val="006A27B4"/>
    <w:rsid w:val="006B08CD"/>
    <w:rsid w:val="006B2DF4"/>
    <w:rsid w:val="006B3D35"/>
    <w:rsid w:val="006B7A4C"/>
    <w:rsid w:val="006C0D9A"/>
    <w:rsid w:val="006C4640"/>
    <w:rsid w:val="006C7EA5"/>
    <w:rsid w:val="006D3B99"/>
    <w:rsid w:val="006D4F9D"/>
    <w:rsid w:val="006E07E1"/>
    <w:rsid w:val="006E0A9A"/>
    <w:rsid w:val="006E1213"/>
    <w:rsid w:val="006E18CA"/>
    <w:rsid w:val="006E3741"/>
    <w:rsid w:val="006E7F12"/>
    <w:rsid w:val="006F2C9E"/>
    <w:rsid w:val="006F4B88"/>
    <w:rsid w:val="006F50BD"/>
    <w:rsid w:val="006F6661"/>
    <w:rsid w:val="006F7C28"/>
    <w:rsid w:val="006F7EC3"/>
    <w:rsid w:val="00701BF0"/>
    <w:rsid w:val="00712234"/>
    <w:rsid w:val="00717A27"/>
    <w:rsid w:val="00720027"/>
    <w:rsid w:val="007207E3"/>
    <w:rsid w:val="00720AF2"/>
    <w:rsid w:val="0072237C"/>
    <w:rsid w:val="007237B0"/>
    <w:rsid w:val="00730E34"/>
    <w:rsid w:val="0073275B"/>
    <w:rsid w:val="00732E61"/>
    <w:rsid w:val="00733722"/>
    <w:rsid w:val="00733D12"/>
    <w:rsid w:val="007342B2"/>
    <w:rsid w:val="0073607B"/>
    <w:rsid w:val="007370EA"/>
    <w:rsid w:val="00741625"/>
    <w:rsid w:val="00741C64"/>
    <w:rsid w:val="00751159"/>
    <w:rsid w:val="00752473"/>
    <w:rsid w:val="0075288D"/>
    <w:rsid w:val="00753408"/>
    <w:rsid w:val="00754557"/>
    <w:rsid w:val="007568F6"/>
    <w:rsid w:val="0076075F"/>
    <w:rsid w:val="00765FC2"/>
    <w:rsid w:val="00766DCF"/>
    <w:rsid w:val="007734CA"/>
    <w:rsid w:val="007801AC"/>
    <w:rsid w:val="00781052"/>
    <w:rsid w:val="007816D8"/>
    <w:rsid w:val="00781A7C"/>
    <w:rsid w:val="00787641"/>
    <w:rsid w:val="00790D18"/>
    <w:rsid w:val="00796A77"/>
    <w:rsid w:val="007A79D0"/>
    <w:rsid w:val="007B089D"/>
    <w:rsid w:val="007B2024"/>
    <w:rsid w:val="007C0226"/>
    <w:rsid w:val="007C7A18"/>
    <w:rsid w:val="007E4D53"/>
    <w:rsid w:val="007E5E7C"/>
    <w:rsid w:val="007E686E"/>
    <w:rsid w:val="007F14AB"/>
    <w:rsid w:val="007F1E81"/>
    <w:rsid w:val="007F29C9"/>
    <w:rsid w:val="0080031C"/>
    <w:rsid w:val="00817C94"/>
    <w:rsid w:val="00821FF8"/>
    <w:rsid w:val="00824077"/>
    <w:rsid w:val="00826CA3"/>
    <w:rsid w:val="00840E78"/>
    <w:rsid w:val="00851ED8"/>
    <w:rsid w:val="00852D5D"/>
    <w:rsid w:val="008635A3"/>
    <w:rsid w:val="008731BE"/>
    <w:rsid w:val="00880BFB"/>
    <w:rsid w:val="00883F51"/>
    <w:rsid w:val="00886AC9"/>
    <w:rsid w:val="00887506"/>
    <w:rsid w:val="00890266"/>
    <w:rsid w:val="00890379"/>
    <w:rsid w:val="00890F31"/>
    <w:rsid w:val="008A4707"/>
    <w:rsid w:val="008B16A4"/>
    <w:rsid w:val="008C18B1"/>
    <w:rsid w:val="008C1C9F"/>
    <w:rsid w:val="008C4A81"/>
    <w:rsid w:val="008D0F53"/>
    <w:rsid w:val="008E350A"/>
    <w:rsid w:val="008E6A17"/>
    <w:rsid w:val="008F7751"/>
    <w:rsid w:val="008F7EE8"/>
    <w:rsid w:val="00900BAE"/>
    <w:rsid w:val="00900F86"/>
    <w:rsid w:val="009037C8"/>
    <w:rsid w:val="009063E2"/>
    <w:rsid w:val="00910BAB"/>
    <w:rsid w:val="0091315A"/>
    <w:rsid w:val="009237A6"/>
    <w:rsid w:val="00924BE6"/>
    <w:rsid w:val="00926EE9"/>
    <w:rsid w:val="00934943"/>
    <w:rsid w:val="0093568B"/>
    <w:rsid w:val="00941AA6"/>
    <w:rsid w:val="00942144"/>
    <w:rsid w:val="00951B63"/>
    <w:rsid w:val="009522F2"/>
    <w:rsid w:val="009525BB"/>
    <w:rsid w:val="009529F5"/>
    <w:rsid w:val="009531DC"/>
    <w:rsid w:val="00954A40"/>
    <w:rsid w:val="00954BF2"/>
    <w:rsid w:val="00963D89"/>
    <w:rsid w:val="0096435B"/>
    <w:rsid w:val="009A3883"/>
    <w:rsid w:val="009A3D44"/>
    <w:rsid w:val="009B61EA"/>
    <w:rsid w:val="009B6AFF"/>
    <w:rsid w:val="009B6C32"/>
    <w:rsid w:val="009C0914"/>
    <w:rsid w:val="009C138A"/>
    <w:rsid w:val="009D2048"/>
    <w:rsid w:val="009D3DD5"/>
    <w:rsid w:val="009D3E4D"/>
    <w:rsid w:val="009E40C7"/>
    <w:rsid w:val="009E4960"/>
    <w:rsid w:val="009E76A1"/>
    <w:rsid w:val="009E7804"/>
    <w:rsid w:val="009E7E8B"/>
    <w:rsid w:val="009E7FED"/>
    <w:rsid w:val="009F426D"/>
    <w:rsid w:val="00A0013D"/>
    <w:rsid w:val="00A01A09"/>
    <w:rsid w:val="00A02DB4"/>
    <w:rsid w:val="00A07E9D"/>
    <w:rsid w:val="00A10025"/>
    <w:rsid w:val="00A11E32"/>
    <w:rsid w:val="00A14774"/>
    <w:rsid w:val="00A148DC"/>
    <w:rsid w:val="00A17310"/>
    <w:rsid w:val="00A21F62"/>
    <w:rsid w:val="00A302D6"/>
    <w:rsid w:val="00A37EBB"/>
    <w:rsid w:val="00A46D7F"/>
    <w:rsid w:val="00A60238"/>
    <w:rsid w:val="00A60DFC"/>
    <w:rsid w:val="00A75EF2"/>
    <w:rsid w:val="00A81AC2"/>
    <w:rsid w:val="00A84621"/>
    <w:rsid w:val="00A86BED"/>
    <w:rsid w:val="00AB0685"/>
    <w:rsid w:val="00AC06B6"/>
    <w:rsid w:val="00AC1363"/>
    <w:rsid w:val="00AC1CEB"/>
    <w:rsid w:val="00AD22AE"/>
    <w:rsid w:val="00AD2567"/>
    <w:rsid w:val="00AD2935"/>
    <w:rsid w:val="00AD64B9"/>
    <w:rsid w:val="00AE44DE"/>
    <w:rsid w:val="00AE4622"/>
    <w:rsid w:val="00AE7022"/>
    <w:rsid w:val="00AF7FA4"/>
    <w:rsid w:val="00B036FC"/>
    <w:rsid w:val="00B05666"/>
    <w:rsid w:val="00B06048"/>
    <w:rsid w:val="00B1096E"/>
    <w:rsid w:val="00B14714"/>
    <w:rsid w:val="00B17448"/>
    <w:rsid w:val="00B21B97"/>
    <w:rsid w:val="00B220D8"/>
    <w:rsid w:val="00B22368"/>
    <w:rsid w:val="00B22371"/>
    <w:rsid w:val="00B2454E"/>
    <w:rsid w:val="00B25E12"/>
    <w:rsid w:val="00B30394"/>
    <w:rsid w:val="00B320EA"/>
    <w:rsid w:val="00B36920"/>
    <w:rsid w:val="00B41982"/>
    <w:rsid w:val="00B52366"/>
    <w:rsid w:val="00B61B01"/>
    <w:rsid w:val="00B7127A"/>
    <w:rsid w:val="00B73DE0"/>
    <w:rsid w:val="00B85DC4"/>
    <w:rsid w:val="00B86C2C"/>
    <w:rsid w:val="00BA2431"/>
    <w:rsid w:val="00BB00B6"/>
    <w:rsid w:val="00BB27E5"/>
    <w:rsid w:val="00BB3A65"/>
    <w:rsid w:val="00BB5E70"/>
    <w:rsid w:val="00BB69CF"/>
    <w:rsid w:val="00BC07F3"/>
    <w:rsid w:val="00BC347C"/>
    <w:rsid w:val="00BC7403"/>
    <w:rsid w:val="00BD02D5"/>
    <w:rsid w:val="00BD1515"/>
    <w:rsid w:val="00BD184A"/>
    <w:rsid w:val="00BD384B"/>
    <w:rsid w:val="00BD6BCE"/>
    <w:rsid w:val="00BD77DB"/>
    <w:rsid w:val="00BE163D"/>
    <w:rsid w:val="00BE27FF"/>
    <w:rsid w:val="00BF0D96"/>
    <w:rsid w:val="00BF0EC3"/>
    <w:rsid w:val="00BF55DE"/>
    <w:rsid w:val="00C071D8"/>
    <w:rsid w:val="00C11406"/>
    <w:rsid w:val="00C1762A"/>
    <w:rsid w:val="00C24729"/>
    <w:rsid w:val="00C265AE"/>
    <w:rsid w:val="00C32FA5"/>
    <w:rsid w:val="00C331B9"/>
    <w:rsid w:val="00C40980"/>
    <w:rsid w:val="00C43079"/>
    <w:rsid w:val="00C4532D"/>
    <w:rsid w:val="00C509F8"/>
    <w:rsid w:val="00C55585"/>
    <w:rsid w:val="00C561B7"/>
    <w:rsid w:val="00C720A9"/>
    <w:rsid w:val="00C72685"/>
    <w:rsid w:val="00C81E05"/>
    <w:rsid w:val="00C8685B"/>
    <w:rsid w:val="00C93029"/>
    <w:rsid w:val="00C95123"/>
    <w:rsid w:val="00C97B72"/>
    <w:rsid w:val="00CA113C"/>
    <w:rsid w:val="00CA46EA"/>
    <w:rsid w:val="00CB03FE"/>
    <w:rsid w:val="00CB1BE6"/>
    <w:rsid w:val="00CB1F64"/>
    <w:rsid w:val="00CB459E"/>
    <w:rsid w:val="00CC133A"/>
    <w:rsid w:val="00CC1985"/>
    <w:rsid w:val="00CC71D5"/>
    <w:rsid w:val="00CD2EDE"/>
    <w:rsid w:val="00CD658F"/>
    <w:rsid w:val="00CE1FBE"/>
    <w:rsid w:val="00CE614D"/>
    <w:rsid w:val="00CE7C01"/>
    <w:rsid w:val="00CF032A"/>
    <w:rsid w:val="00CF0D6B"/>
    <w:rsid w:val="00CF0D7D"/>
    <w:rsid w:val="00D0002C"/>
    <w:rsid w:val="00D021D2"/>
    <w:rsid w:val="00D02470"/>
    <w:rsid w:val="00D04DDA"/>
    <w:rsid w:val="00D0579B"/>
    <w:rsid w:val="00D10E0B"/>
    <w:rsid w:val="00D1531E"/>
    <w:rsid w:val="00D17BDE"/>
    <w:rsid w:val="00D22867"/>
    <w:rsid w:val="00D23A51"/>
    <w:rsid w:val="00D25881"/>
    <w:rsid w:val="00D25DF2"/>
    <w:rsid w:val="00D26840"/>
    <w:rsid w:val="00D36E8D"/>
    <w:rsid w:val="00D462C6"/>
    <w:rsid w:val="00D6557E"/>
    <w:rsid w:val="00D70835"/>
    <w:rsid w:val="00D74E27"/>
    <w:rsid w:val="00D77380"/>
    <w:rsid w:val="00D83B31"/>
    <w:rsid w:val="00D864A9"/>
    <w:rsid w:val="00D90EAC"/>
    <w:rsid w:val="00D94C95"/>
    <w:rsid w:val="00D95CF6"/>
    <w:rsid w:val="00DA02F0"/>
    <w:rsid w:val="00DA4865"/>
    <w:rsid w:val="00DA58CB"/>
    <w:rsid w:val="00DB678A"/>
    <w:rsid w:val="00DC077B"/>
    <w:rsid w:val="00DC3943"/>
    <w:rsid w:val="00DC4173"/>
    <w:rsid w:val="00DC69F8"/>
    <w:rsid w:val="00DC7C26"/>
    <w:rsid w:val="00DD0C49"/>
    <w:rsid w:val="00DD4780"/>
    <w:rsid w:val="00DD6C1C"/>
    <w:rsid w:val="00DE382B"/>
    <w:rsid w:val="00DF0061"/>
    <w:rsid w:val="00DF67F0"/>
    <w:rsid w:val="00E00BDF"/>
    <w:rsid w:val="00E01D46"/>
    <w:rsid w:val="00E03AB5"/>
    <w:rsid w:val="00E154E1"/>
    <w:rsid w:val="00E16EF8"/>
    <w:rsid w:val="00E228FF"/>
    <w:rsid w:val="00E24755"/>
    <w:rsid w:val="00E26BE0"/>
    <w:rsid w:val="00E308AB"/>
    <w:rsid w:val="00E3325A"/>
    <w:rsid w:val="00E47F4C"/>
    <w:rsid w:val="00E5416A"/>
    <w:rsid w:val="00E550BA"/>
    <w:rsid w:val="00E57FA5"/>
    <w:rsid w:val="00E61AAE"/>
    <w:rsid w:val="00E705B6"/>
    <w:rsid w:val="00E70C05"/>
    <w:rsid w:val="00E72512"/>
    <w:rsid w:val="00E72593"/>
    <w:rsid w:val="00E846F3"/>
    <w:rsid w:val="00E8528F"/>
    <w:rsid w:val="00E8661E"/>
    <w:rsid w:val="00E87310"/>
    <w:rsid w:val="00E93A1D"/>
    <w:rsid w:val="00EA0608"/>
    <w:rsid w:val="00EA0F35"/>
    <w:rsid w:val="00EA1E80"/>
    <w:rsid w:val="00EA2F6E"/>
    <w:rsid w:val="00EA4F3F"/>
    <w:rsid w:val="00EA55CC"/>
    <w:rsid w:val="00EB4915"/>
    <w:rsid w:val="00EC54C1"/>
    <w:rsid w:val="00EC6744"/>
    <w:rsid w:val="00EC6C87"/>
    <w:rsid w:val="00EC716E"/>
    <w:rsid w:val="00ED49AC"/>
    <w:rsid w:val="00ED5F21"/>
    <w:rsid w:val="00EE285E"/>
    <w:rsid w:val="00EF0197"/>
    <w:rsid w:val="00EF0283"/>
    <w:rsid w:val="00EF0801"/>
    <w:rsid w:val="00F003D4"/>
    <w:rsid w:val="00F004BE"/>
    <w:rsid w:val="00F0195E"/>
    <w:rsid w:val="00F06385"/>
    <w:rsid w:val="00F1248A"/>
    <w:rsid w:val="00F14E02"/>
    <w:rsid w:val="00F20C2B"/>
    <w:rsid w:val="00F27889"/>
    <w:rsid w:val="00F3035C"/>
    <w:rsid w:val="00F36F42"/>
    <w:rsid w:val="00F37062"/>
    <w:rsid w:val="00F37267"/>
    <w:rsid w:val="00F406D7"/>
    <w:rsid w:val="00F40F9C"/>
    <w:rsid w:val="00F432BC"/>
    <w:rsid w:val="00F43F76"/>
    <w:rsid w:val="00F5356E"/>
    <w:rsid w:val="00F53D59"/>
    <w:rsid w:val="00F54865"/>
    <w:rsid w:val="00F55F6F"/>
    <w:rsid w:val="00F708A0"/>
    <w:rsid w:val="00F70CE0"/>
    <w:rsid w:val="00F82A88"/>
    <w:rsid w:val="00F8543F"/>
    <w:rsid w:val="00F86C3B"/>
    <w:rsid w:val="00F86DF8"/>
    <w:rsid w:val="00FB05B0"/>
    <w:rsid w:val="00FB3A4A"/>
    <w:rsid w:val="00FB4E92"/>
    <w:rsid w:val="00FC067E"/>
    <w:rsid w:val="00FC71F3"/>
    <w:rsid w:val="00FC7D71"/>
    <w:rsid w:val="00FD1130"/>
    <w:rsid w:val="00FD1E0B"/>
    <w:rsid w:val="00FD3539"/>
    <w:rsid w:val="00FD3833"/>
    <w:rsid w:val="00FE4BFF"/>
    <w:rsid w:val="00FE55D4"/>
    <w:rsid w:val="00FE5A93"/>
    <w:rsid w:val="00FF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5" type="connector" idref="#Прямая со стрелкой 9"/>
        <o:r id="V:Rule6" type="connector" idref="#Прямая со стрелкой 10"/>
        <o:r id="V:Rule7" type="connector" idref="#Прямая со стрелкой 4"/>
        <o:r id="V:Rule8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03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58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06E"/>
    <w:rPr>
      <w:sz w:val="28"/>
    </w:rPr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04706E"/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rsid w:val="001B6819"/>
    <w:pPr>
      <w:spacing w:after="120"/>
      <w:ind w:left="283"/>
    </w:pPr>
  </w:style>
  <w:style w:type="paragraph" w:styleId="a8">
    <w:name w:val="Balloon Text"/>
    <w:basedOn w:val="a"/>
    <w:link w:val="a9"/>
    <w:uiPriority w:val="99"/>
    <w:semiHidden/>
    <w:rsid w:val="001B68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E3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uiPriority w:val="99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1E3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3275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730E34"/>
    <w:rPr>
      <w:rFonts w:asciiTheme="minorHAnsi" w:eastAsiaTheme="minorHAnsi" w:hAnsiTheme="minorHAnsi" w:cstheme="minorBidi"/>
      <w:lang w:eastAsia="en-US"/>
    </w:rPr>
  </w:style>
  <w:style w:type="paragraph" w:styleId="af2">
    <w:name w:val="endnote text"/>
    <w:basedOn w:val="a"/>
    <w:link w:val="af1"/>
    <w:uiPriority w:val="99"/>
    <w:semiHidden/>
    <w:unhideWhenUsed/>
    <w:rsid w:val="00730E34"/>
    <w:rPr>
      <w:rFonts w:asciiTheme="minorHAnsi" w:eastAsiaTheme="minorHAnsi" w:hAnsiTheme="minorHAnsi" w:cstheme="minorBidi"/>
      <w:lang w:eastAsia="en-US"/>
    </w:rPr>
  </w:style>
  <w:style w:type="paragraph" w:styleId="af3">
    <w:name w:val="header"/>
    <w:basedOn w:val="a"/>
    <w:link w:val="af4"/>
    <w:uiPriority w:val="99"/>
    <w:unhideWhenUsed/>
    <w:rsid w:val="00730E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730E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730E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730E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главление_"/>
    <w:basedOn w:val="a0"/>
    <w:link w:val="af8"/>
    <w:rsid w:val="00D02470"/>
    <w:rPr>
      <w:sz w:val="28"/>
      <w:szCs w:val="28"/>
      <w:shd w:val="clear" w:color="auto" w:fill="FFFFFF"/>
    </w:rPr>
  </w:style>
  <w:style w:type="paragraph" w:customStyle="1" w:styleId="af8">
    <w:name w:val="Оглавление"/>
    <w:basedOn w:val="a"/>
    <w:link w:val="af7"/>
    <w:rsid w:val="00D02470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f0"/>
    <w:rsid w:val="00D02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25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Emphasis"/>
    <w:basedOn w:val="a0"/>
    <w:qFormat/>
    <w:rsid w:val="00D25881"/>
    <w:rPr>
      <w:i/>
      <w:iCs/>
    </w:rPr>
  </w:style>
  <w:style w:type="paragraph" w:styleId="afa">
    <w:name w:val="Subtitle"/>
    <w:basedOn w:val="a"/>
    <w:next w:val="a"/>
    <w:link w:val="afb"/>
    <w:qFormat/>
    <w:rsid w:val="00D258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rsid w:val="00D258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03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06E"/>
    <w:rPr>
      <w:sz w:val="28"/>
    </w:rPr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04706E"/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rsid w:val="001B6819"/>
    <w:pPr>
      <w:spacing w:after="120"/>
      <w:ind w:left="283"/>
    </w:pPr>
  </w:style>
  <w:style w:type="paragraph" w:styleId="a8">
    <w:name w:val="Balloon Text"/>
    <w:basedOn w:val="a"/>
    <w:link w:val="a9"/>
    <w:uiPriority w:val="99"/>
    <w:semiHidden/>
    <w:rsid w:val="001B68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E3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uiPriority w:val="99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1E3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3275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730E34"/>
    <w:rPr>
      <w:rFonts w:asciiTheme="minorHAnsi" w:eastAsiaTheme="minorHAnsi" w:hAnsiTheme="minorHAnsi" w:cstheme="minorBidi"/>
      <w:lang w:eastAsia="en-US"/>
    </w:rPr>
  </w:style>
  <w:style w:type="paragraph" w:styleId="af2">
    <w:name w:val="endnote text"/>
    <w:basedOn w:val="a"/>
    <w:link w:val="af1"/>
    <w:uiPriority w:val="99"/>
    <w:semiHidden/>
    <w:unhideWhenUsed/>
    <w:rsid w:val="00730E34"/>
    <w:rPr>
      <w:rFonts w:asciiTheme="minorHAnsi" w:eastAsiaTheme="minorHAnsi" w:hAnsiTheme="minorHAnsi" w:cstheme="minorBidi"/>
      <w:lang w:eastAsia="en-US"/>
    </w:rPr>
  </w:style>
  <w:style w:type="paragraph" w:styleId="af3">
    <w:name w:val="header"/>
    <w:basedOn w:val="a"/>
    <w:link w:val="af4"/>
    <w:uiPriority w:val="99"/>
    <w:unhideWhenUsed/>
    <w:rsid w:val="00730E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730E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730E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730E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главление_"/>
    <w:basedOn w:val="a0"/>
    <w:link w:val="af8"/>
    <w:rsid w:val="00D02470"/>
    <w:rPr>
      <w:sz w:val="28"/>
      <w:szCs w:val="28"/>
      <w:shd w:val="clear" w:color="auto" w:fill="FFFFFF"/>
    </w:rPr>
  </w:style>
  <w:style w:type="paragraph" w:customStyle="1" w:styleId="af8">
    <w:name w:val="Оглавление"/>
    <w:basedOn w:val="a"/>
    <w:link w:val="af7"/>
    <w:rsid w:val="00D02470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f0"/>
    <w:rsid w:val="00D02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AA15E6D6CD635E4B12292496574A502993B0C31D5D6298E1A83B90F71A1FBE1cCS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A15E6D6CD635E4B1228C447318F90D9B395B39D9D621DD4EDCE25226A8F1B681FCDD1BB3FC6A8Ec3S8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A15E6D6CD635E4B1228C447318F90D9B385435D5DE21DD4EDCE25226A8F1B681FCDD12B6cFS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A15E6D6CD635E4B1228C447318F90D9B395B39D9D621DD4EDCE25226A8F1B681FCDD1EcBS0M" TargetMode="External"/><Relationship Id="rId10" Type="http://schemas.openxmlformats.org/officeDocument/2006/relationships/hyperlink" Target="consultantplus://offline/ref=AAA15E6D6CD635E4B12292496574A502993B0C31DBDE2B8F1B83B90F71A1FBE1C6B38459F7F16B873C2A23c0S3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15E6D6CD635E4B1228C447318F90D9B395B39D9D621DD4EDCE25226A8F1B681FCDD19cBSBM" TargetMode="External"/><Relationship Id="rId14" Type="http://schemas.openxmlformats.org/officeDocument/2006/relationships/hyperlink" Target="consultantplus://offline/ref=AAA15E6D6CD635E4B12292496574A502993B0C31D4D62A821B83B90F71A1FBE1C6B38459F7F16B873C2F2Ac0S1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91;&#1085;&#1082;&#1090;&#1080;&#1088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0581-553E-45E5-A401-090C312A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пунктир1</Template>
  <TotalTime>33</TotalTime>
  <Pages>21</Pages>
  <Words>6709</Words>
  <Characters>38244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User</cp:lastModifiedBy>
  <cp:revision>4</cp:revision>
  <cp:lastPrinted>2018-11-28T05:56:00Z</cp:lastPrinted>
  <dcterms:created xsi:type="dcterms:W3CDTF">2018-11-27T15:30:00Z</dcterms:created>
  <dcterms:modified xsi:type="dcterms:W3CDTF">2018-12-04T11:13:00Z</dcterms:modified>
</cp:coreProperties>
</file>