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B1" w:rsidRDefault="00A03AB1" w:rsidP="00A03AB1">
      <w:pPr>
        <w:jc w:val="both"/>
        <w:rPr>
          <w:sz w:val="28"/>
          <w:szCs w:val="28"/>
        </w:rPr>
      </w:pPr>
      <w:bookmarkStart w:id="0" w:name="_GoBack"/>
      <w:bookmarkEnd w:id="0"/>
    </w:p>
    <w:p w:rsidR="00A03AB1" w:rsidRDefault="00A03AB1" w:rsidP="00A03AB1">
      <w:pPr>
        <w:jc w:val="center"/>
        <w:rPr>
          <w:b/>
          <w:szCs w:val="28"/>
          <w:u w:val="single"/>
        </w:rPr>
      </w:pPr>
      <w:r>
        <w:rPr>
          <w:noProof/>
        </w:rPr>
        <w:drawing>
          <wp:inline distT="0" distB="0" distL="0" distR="0">
            <wp:extent cx="571500" cy="6762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AB1" w:rsidRDefault="00A03AB1" w:rsidP="00A03AB1">
      <w:pPr>
        <w:jc w:val="center"/>
        <w:rPr>
          <w:b/>
        </w:rPr>
      </w:pPr>
    </w:p>
    <w:p w:rsidR="00A03AB1" w:rsidRDefault="00A03AB1" w:rsidP="00A03A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03AB1" w:rsidRPr="00D25881" w:rsidRDefault="00A03AB1" w:rsidP="00A03AB1">
      <w:pPr>
        <w:jc w:val="center"/>
        <w:rPr>
          <w:b/>
          <w:sz w:val="14"/>
          <w:szCs w:val="40"/>
        </w:rPr>
      </w:pPr>
    </w:p>
    <w:p w:rsidR="00A03AB1" w:rsidRPr="00B25359" w:rsidRDefault="00A03AB1" w:rsidP="00A03AB1">
      <w:pPr>
        <w:pStyle w:val="a6"/>
        <w:rPr>
          <w:rStyle w:val="af4"/>
          <w:b/>
          <w:i w:val="0"/>
          <w:sz w:val="24"/>
          <w:szCs w:val="24"/>
        </w:rPr>
      </w:pPr>
      <w:r w:rsidRPr="00B25359">
        <w:rPr>
          <w:rStyle w:val="af4"/>
          <w:b/>
          <w:i w:val="0"/>
          <w:sz w:val="24"/>
          <w:szCs w:val="24"/>
        </w:rPr>
        <w:t>АДМИНИСТРАЦИИ  ГОРОДСКОГО  ПОСЕЛЕНИЯ  ГОРОД  УСМАНЬ</w:t>
      </w:r>
    </w:p>
    <w:p w:rsidR="00A03AB1" w:rsidRPr="00D25881" w:rsidRDefault="00A03AB1" w:rsidP="00A03AB1">
      <w:pPr>
        <w:jc w:val="center"/>
        <w:rPr>
          <w:b/>
          <w:sz w:val="24"/>
          <w:szCs w:val="24"/>
        </w:rPr>
      </w:pPr>
      <w:r w:rsidRPr="00D25881">
        <w:rPr>
          <w:b/>
          <w:sz w:val="24"/>
          <w:szCs w:val="24"/>
        </w:rPr>
        <w:t>УСМАНСКОГО  МУНИЦИПАЛЬНОГО  РАЙОНА  ЛИПЕЦКОЙ  ОБЛАСТИ</w:t>
      </w:r>
    </w:p>
    <w:p w:rsidR="00A03AB1" w:rsidRPr="00D25881" w:rsidRDefault="00A03AB1" w:rsidP="00A03AB1">
      <w:pPr>
        <w:jc w:val="center"/>
        <w:rPr>
          <w:b/>
          <w:sz w:val="24"/>
          <w:szCs w:val="24"/>
        </w:rPr>
      </w:pPr>
      <w:r w:rsidRPr="00D25881">
        <w:rPr>
          <w:b/>
          <w:sz w:val="24"/>
          <w:szCs w:val="24"/>
        </w:rPr>
        <w:t>РОССИЙСКОЙ ФЕДЕРАЦИИ</w:t>
      </w:r>
    </w:p>
    <w:p w:rsidR="00A03AB1" w:rsidRDefault="00A03AB1" w:rsidP="00A03AB1">
      <w:pPr>
        <w:jc w:val="center"/>
        <w:rPr>
          <w:b/>
          <w:sz w:val="16"/>
          <w:szCs w:val="16"/>
        </w:rPr>
      </w:pPr>
    </w:p>
    <w:p w:rsidR="00A03AB1" w:rsidRDefault="00A03AB1" w:rsidP="00A03AB1">
      <w:pPr>
        <w:jc w:val="center"/>
        <w:rPr>
          <w:b/>
          <w:sz w:val="24"/>
        </w:rPr>
      </w:pPr>
      <w:r>
        <w:rPr>
          <w:b/>
          <w:sz w:val="24"/>
        </w:rPr>
        <w:t>г. Усмань</w:t>
      </w:r>
    </w:p>
    <w:p w:rsidR="00A03AB1" w:rsidRDefault="00A03AB1" w:rsidP="00A03AB1">
      <w:pPr>
        <w:jc w:val="center"/>
        <w:rPr>
          <w:b/>
          <w:sz w:val="16"/>
          <w:szCs w:val="16"/>
        </w:rPr>
      </w:pPr>
    </w:p>
    <w:p w:rsidR="00A03AB1" w:rsidRDefault="00A03AB1" w:rsidP="00A03AB1">
      <w:pPr>
        <w:rPr>
          <w:b/>
          <w:sz w:val="24"/>
        </w:rPr>
      </w:pPr>
      <w:r>
        <w:rPr>
          <w:b/>
          <w:sz w:val="24"/>
        </w:rPr>
        <w:t xml:space="preserve">от  </w:t>
      </w:r>
      <w:r w:rsidR="00CC42BB">
        <w:rPr>
          <w:b/>
          <w:sz w:val="24"/>
        </w:rPr>
        <w:t xml:space="preserve">27. 11. </w:t>
      </w:r>
      <w:r>
        <w:rPr>
          <w:b/>
          <w:sz w:val="24"/>
        </w:rPr>
        <w:t xml:space="preserve"> 2018 года                                                               </w:t>
      </w:r>
      <w:r w:rsidR="00CC42BB">
        <w:rPr>
          <w:b/>
          <w:sz w:val="24"/>
        </w:rPr>
        <w:t xml:space="preserve">               </w:t>
      </w:r>
      <w:r>
        <w:rPr>
          <w:b/>
          <w:sz w:val="24"/>
        </w:rPr>
        <w:t>№</w:t>
      </w:r>
      <w:r w:rsidR="00CC42BB">
        <w:rPr>
          <w:b/>
          <w:sz w:val="24"/>
        </w:rPr>
        <w:t xml:space="preserve"> 650</w:t>
      </w:r>
    </w:p>
    <w:p w:rsidR="00A03AB1" w:rsidRPr="00E8528F" w:rsidRDefault="00A03AB1" w:rsidP="00A03AB1">
      <w:pPr>
        <w:rPr>
          <w:b/>
          <w:sz w:val="28"/>
          <w:szCs w:val="28"/>
        </w:rPr>
      </w:pPr>
    </w:p>
    <w:p w:rsidR="00A03AB1" w:rsidRPr="00E8528F" w:rsidRDefault="00A03AB1" w:rsidP="00A03AB1">
      <w:pPr>
        <w:rPr>
          <w:b/>
          <w:sz w:val="28"/>
          <w:szCs w:val="28"/>
        </w:rPr>
      </w:pPr>
      <w:r w:rsidRPr="00E8528F">
        <w:rPr>
          <w:b/>
          <w:sz w:val="28"/>
          <w:szCs w:val="28"/>
        </w:rPr>
        <w:t xml:space="preserve">Об  утверждении административного регламента  </w:t>
      </w:r>
    </w:p>
    <w:p w:rsidR="00A03AB1" w:rsidRPr="00A03AB1" w:rsidRDefault="00A03AB1" w:rsidP="00A03AB1">
      <w:pPr>
        <w:rPr>
          <w:b/>
          <w:sz w:val="28"/>
          <w:szCs w:val="28"/>
        </w:rPr>
      </w:pPr>
      <w:r w:rsidRPr="00E8528F">
        <w:rPr>
          <w:b/>
          <w:sz w:val="28"/>
          <w:szCs w:val="28"/>
        </w:rPr>
        <w:t xml:space="preserve">предоставления  муниципальных услуг </w:t>
      </w:r>
      <w:r w:rsidRPr="00A03AB1">
        <w:rPr>
          <w:b/>
          <w:sz w:val="28"/>
          <w:szCs w:val="28"/>
        </w:rPr>
        <w:t>«Предоставление</w:t>
      </w:r>
    </w:p>
    <w:p w:rsidR="00A03AB1" w:rsidRPr="00A03AB1" w:rsidRDefault="00A03AB1" w:rsidP="00A03AB1">
      <w:pPr>
        <w:rPr>
          <w:b/>
          <w:sz w:val="28"/>
          <w:szCs w:val="28"/>
        </w:rPr>
      </w:pPr>
      <w:r w:rsidRPr="00A03AB1">
        <w:rPr>
          <w:b/>
          <w:sz w:val="28"/>
          <w:szCs w:val="28"/>
        </w:rPr>
        <w:t xml:space="preserve">земельного участка, государственная собственность </w:t>
      </w:r>
      <w:proofErr w:type="gramStart"/>
      <w:r w:rsidRPr="00A03AB1">
        <w:rPr>
          <w:b/>
          <w:sz w:val="28"/>
          <w:szCs w:val="28"/>
        </w:rPr>
        <w:t>на</w:t>
      </w:r>
      <w:proofErr w:type="gramEnd"/>
      <w:r w:rsidRPr="00A03AB1">
        <w:rPr>
          <w:b/>
          <w:sz w:val="28"/>
          <w:szCs w:val="28"/>
        </w:rPr>
        <w:t xml:space="preserve"> </w:t>
      </w:r>
    </w:p>
    <w:p w:rsidR="00A03AB1" w:rsidRPr="00A03AB1" w:rsidRDefault="00A03AB1" w:rsidP="00A03AB1">
      <w:pPr>
        <w:rPr>
          <w:b/>
          <w:sz w:val="28"/>
          <w:szCs w:val="28"/>
        </w:rPr>
      </w:pPr>
      <w:proofErr w:type="gramStart"/>
      <w:r w:rsidRPr="00A03AB1">
        <w:rPr>
          <w:b/>
          <w:sz w:val="28"/>
          <w:szCs w:val="28"/>
        </w:rPr>
        <w:t>которые</w:t>
      </w:r>
      <w:proofErr w:type="gramEnd"/>
      <w:r w:rsidRPr="00A03AB1">
        <w:rPr>
          <w:b/>
          <w:sz w:val="28"/>
          <w:szCs w:val="28"/>
        </w:rPr>
        <w:t xml:space="preserve"> не разграничена, или земельного участка, находящегося </w:t>
      </w:r>
    </w:p>
    <w:p w:rsidR="00A03AB1" w:rsidRPr="00A03AB1" w:rsidRDefault="00A03AB1" w:rsidP="00A03AB1">
      <w:pPr>
        <w:rPr>
          <w:b/>
          <w:sz w:val="28"/>
          <w:szCs w:val="28"/>
        </w:rPr>
      </w:pPr>
      <w:r w:rsidRPr="00A03AB1">
        <w:rPr>
          <w:b/>
          <w:sz w:val="28"/>
          <w:szCs w:val="28"/>
        </w:rPr>
        <w:t xml:space="preserve">в муниципальной собственности, </w:t>
      </w:r>
      <w:proofErr w:type="gramStart"/>
      <w:r w:rsidRPr="00A03AB1">
        <w:rPr>
          <w:b/>
          <w:sz w:val="28"/>
          <w:szCs w:val="28"/>
        </w:rPr>
        <w:t>образованного</w:t>
      </w:r>
      <w:proofErr w:type="gramEnd"/>
      <w:r w:rsidRPr="00A03AB1">
        <w:rPr>
          <w:b/>
          <w:sz w:val="28"/>
          <w:szCs w:val="28"/>
        </w:rPr>
        <w:t xml:space="preserve"> из земельного</w:t>
      </w:r>
    </w:p>
    <w:p w:rsidR="00A03AB1" w:rsidRPr="00A03AB1" w:rsidRDefault="00A03AB1" w:rsidP="00A03AB1">
      <w:pPr>
        <w:rPr>
          <w:b/>
          <w:sz w:val="28"/>
          <w:szCs w:val="28"/>
        </w:rPr>
      </w:pPr>
      <w:r w:rsidRPr="00A03AB1">
        <w:rPr>
          <w:b/>
          <w:sz w:val="28"/>
          <w:szCs w:val="28"/>
        </w:rPr>
        <w:t xml:space="preserve">участка, предоставленного в аренду для комплексного освоения </w:t>
      </w:r>
    </w:p>
    <w:p w:rsidR="00A03AB1" w:rsidRPr="00B25359" w:rsidRDefault="00A03AB1" w:rsidP="00A03AB1">
      <w:pPr>
        <w:rPr>
          <w:b/>
          <w:sz w:val="28"/>
          <w:szCs w:val="28"/>
        </w:rPr>
      </w:pPr>
      <w:r w:rsidRPr="00A03AB1">
        <w:rPr>
          <w:b/>
          <w:sz w:val="28"/>
          <w:szCs w:val="28"/>
        </w:rPr>
        <w:t>территории, без проведения торгов</w:t>
      </w:r>
      <w:r w:rsidRPr="00B25359">
        <w:rPr>
          <w:b/>
          <w:sz w:val="28"/>
          <w:szCs w:val="28"/>
        </w:rPr>
        <w:t>»</w:t>
      </w:r>
    </w:p>
    <w:p w:rsidR="00A03AB1" w:rsidRPr="00E8528F" w:rsidRDefault="00A03AB1" w:rsidP="00A03AB1">
      <w:pPr>
        <w:rPr>
          <w:sz w:val="16"/>
          <w:szCs w:val="16"/>
        </w:rPr>
      </w:pPr>
    </w:p>
    <w:p w:rsidR="00A03AB1" w:rsidRPr="00E8528F" w:rsidRDefault="00A03AB1" w:rsidP="00A03AB1">
      <w:pPr>
        <w:ind w:firstLine="284"/>
        <w:jc w:val="both"/>
        <w:rPr>
          <w:sz w:val="28"/>
          <w:szCs w:val="28"/>
        </w:rPr>
      </w:pPr>
      <w:r w:rsidRPr="00E8528F">
        <w:rPr>
          <w:sz w:val="28"/>
          <w:szCs w:val="28"/>
        </w:rPr>
        <w:t>В целях реализации Федерального закона от 27 июля 2010 года № 210-ФЗ «Об  организации предоставления государственных и муниципальных услуг», в соответствии с Федеральным законом от 06 октября 2003 года № 131-ФЗ « Об общих принципах организации местного самоуправления в Российской Федерации», руководствуясь Уставом городского поселения город Усмань Усманского муниципального района Липецкой области</w:t>
      </w:r>
    </w:p>
    <w:p w:rsidR="00A03AB1" w:rsidRPr="00E8528F" w:rsidRDefault="00A03AB1" w:rsidP="00A03AB1">
      <w:pPr>
        <w:rPr>
          <w:sz w:val="16"/>
          <w:szCs w:val="16"/>
        </w:rPr>
      </w:pPr>
    </w:p>
    <w:p w:rsidR="00A03AB1" w:rsidRPr="00E8528F" w:rsidRDefault="00A03AB1" w:rsidP="00A03AB1">
      <w:pPr>
        <w:jc w:val="center"/>
        <w:rPr>
          <w:sz w:val="28"/>
          <w:szCs w:val="28"/>
        </w:rPr>
      </w:pPr>
      <w:r w:rsidRPr="00E8528F">
        <w:rPr>
          <w:sz w:val="28"/>
          <w:szCs w:val="28"/>
        </w:rPr>
        <w:t>ПОСТАНОВЛЯЕТ:</w:t>
      </w:r>
    </w:p>
    <w:p w:rsidR="00A03AB1" w:rsidRPr="00E8528F" w:rsidRDefault="00A03AB1" w:rsidP="00A03AB1">
      <w:pPr>
        <w:ind w:firstLine="708"/>
        <w:jc w:val="both"/>
        <w:rPr>
          <w:sz w:val="28"/>
          <w:szCs w:val="28"/>
        </w:rPr>
      </w:pPr>
      <w:r w:rsidRPr="00E8528F">
        <w:rPr>
          <w:sz w:val="28"/>
          <w:szCs w:val="28"/>
        </w:rPr>
        <w:t>1. Утвердить административный регламент по предоставлению муниципальной услуги «</w:t>
      </w:r>
      <w:r w:rsidRPr="008140A7">
        <w:rPr>
          <w:sz w:val="28"/>
          <w:szCs w:val="28"/>
        </w:rPr>
        <w:t>Предоставление земельного участка, государственная собственность на которые не разграничена, или земельного у</w:t>
      </w:r>
      <w:r>
        <w:rPr>
          <w:sz w:val="28"/>
          <w:szCs w:val="28"/>
        </w:rPr>
        <w:t>частка, находящегося в муниципальной</w:t>
      </w:r>
      <w:r w:rsidRPr="008140A7">
        <w:rPr>
          <w:sz w:val="28"/>
          <w:szCs w:val="28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Pr="00E8528F">
        <w:rPr>
          <w:sz w:val="28"/>
          <w:szCs w:val="28"/>
        </w:rPr>
        <w:t>» (прилагается).</w:t>
      </w:r>
    </w:p>
    <w:p w:rsidR="00A03AB1" w:rsidRPr="00E8528F" w:rsidRDefault="00A03AB1" w:rsidP="00A03AB1">
      <w:pPr>
        <w:ind w:firstLine="708"/>
        <w:jc w:val="both"/>
        <w:rPr>
          <w:sz w:val="28"/>
          <w:szCs w:val="28"/>
        </w:rPr>
      </w:pPr>
      <w:r w:rsidRPr="00E8528F">
        <w:rPr>
          <w:sz w:val="28"/>
          <w:szCs w:val="28"/>
        </w:rPr>
        <w:t>2. Обнародовать настоящее постановление на специально установленных информационных стендах для обнародования нормативных правовых актов городского поселения город Усмань Усманского муниципального района и разместить на официальном сайте администрации городского поселения город Усмань  в сети «Интернет».</w:t>
      </w:r>
    </w:p>
    <w:p w:rsidR="00A03AB1" w:rsidRPr="00E8528F" w:rsidRDefault="00A03AB1" w:rsidP="00A03AB1">
      <w:pPr>
        <w:ind w:firstLine="708"/>
        <w:jc w:val="both"/>
        <w:rPr>
          <w:sz w:val="28"/>
          <w:szCs w:val="28"/>
        </w:rPr>
      </w:pPr>
      <w:r w:rsidRPr="00E8528F">
        <w:rPr>
          <w:sz w:val="28"/>
          <w:szCs w:val="28"/>
        </w:rPr>
        <w:t>3. </w:t>
      </w:r>
      <w:proofErr w:type="gramStart"/>
      <w:r w:rsidRPr="00E8528F">
        <w:rPr>
          <w:sz w:val="28"/>
          <w:szCs w:val="28"/>
        </w:rPr>
        <w:t>Контроль за</w:t>
      </w:r>
      <w:proofErr w:type="gramEnd"/>
      <w:r w:rsidRPr="00E8528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03AB1" w:rsidRPr="00E8528F" w:rsidRDefault="00A03AB1" w:rsidP="00A03AB1">
      <w:pPr>
        <w:ind w:firstLine="708"/>
        <w:jc w:val="both"/>
        <w:rPr>
          <w:sz w:val="28"/>
          <w:szCs w:val="28"/>
        </w:rPr>
      </w:pPr>
      <w:r w:rsidRPr="00E8528F">
        <w:rPr>
          <w:sz w:val="28"/>
          <w:szCs w:val="28"/>
        </w:rPr>
        <w:t>4. Постановление вступает в силу со дня его официального обнародования.</w:t>
      </w:r>
    </w:p>
    <w:p w:rsidR="00A03AB1" w:rsidRPr="00B25359" w:rsidRDefault="00A03AB1" w:rsidP="00A03AB1">
      <w:pPr>
        <w:rPr>
          <w:rStyle w:val="af4"/>
          <w:i w:val="0"/>
          <w:sz w:val="28"/>
          <w:szCs w:val="28"/>
        </w:rPr>
      </w:pPr>
      <w:r w:rsidRPr="00B25359">
        <w:rPr>
          <w:rStyle w:val="af4"/>
          <w:i w:val="0"/>
          <w:sz w:val="28"/>
          <w:szCs w:val="28"/>
        </w:rPr>
        <w:t>Глава  администрации</w:t>
      </w:r>
    </w:p>
    <w:p w:rsidR="00A03AB1" w:rsidRPr="00E8528F" w:rsidRDefault="00A03AB1" w:rsidP="00A03AB1">
      <w:pPr>
        <w:rPr>
          <w:rStyle w:val="af4"/>
          <w:i w:val="0"/>
          <w:sz w:val="28"/>
          <w:szCs w:val="28"/>
        </w:rPr>
      </w:pPr>
      <w:r w:rsidRPr="00B25359">
        <w:rPr>
          <w:rStyle w:val="af4"/>
          <w:i w:val="0"/>
          <w:sz w:val="28"/>
          <w:szCs w:val="28"/>
        </w:rPr>
        <w:t>города  Усмань</w:t>
      </w:r>
      <w:r w:rsidRPr="00B25359">
        <w:rPr>
          <w:rStyle w:val="af4"/>
          <w:i w:val="0"/>
          <w:sz w:val="28"/>
          <w:szCs w:val="28"/>
        </w:rPr>
        <w:tab/>
      </w:r>
      <w:r w:rsidRPr="00B25359">
        <w:rPr>
          <w:rStyle w:val="af4"/>
          <w:i w:val="0"/>
          <w:sz w:val="28"/>
          <w:szCs w:val="28"/>
        </w:rPr>
        <w:tab/>
      </w:r>
      <w:r w:rsidRPr="00B25359">
        <w:rPr>
          <w:rStyle w:val="af4"/>
          <w:i w:val="0"/>
          <w:sz w:val="28"/>
          <w:szCs w:val="28"/>
        </w:rPr>
        <w:tab/>
      </w:r>
      <w:r w:rsidRPr="00B25359">
        <w:rPr>
          <w:rStyle w:val="af4"/>
          <w:i w:val="0"/>
          <w:sz w:val="28"/>
          <w:szCs w:val="28"/>
        </w:rPr>
        <w:tab/>
      </w:r>
      <w:r w:rsidRPr="00B25359">
        <w:rPr>
          <w:rStyle w:val="af4"/>
          <w:i w:val="0"/>
          <w:sz w:val="28"/>
          <w:szCs w:val="28"/>
        </w:rPr>
        <w:tab/>
      </w:r>
      <w:r w:rsidRPr="00B25359">
        <w:rPr>
          <w:rStyle w:val="af4"/>
          <w:i w:val="0"/>
          <w:sz w:val="28"/>
          <w:szCs w:val="28"/>
        </w:rPr>
        <w:tab/>
      </w:r>
      <w:r w:rsidRPr="00B25359">
        <w:rPr>
          <w:rStyle w:val="af4"/>
          <w:i w:val="0"/>
          <w:sz w:val="28"/>
          <w:szCs w:val="28"/>
        </w:rPr>
        <w:tab/>
        <w:t xml:space="preserve">          А. С.</w:t>
      </w:r>
      <w:r w:rsidRPr="00E8528F">
        <w:rPr>
          <w:rStyle w:val="af4"/>
          <w:sz w:val="28"/>
          <w:szCs w:val="28"/>
        </w:rPr>
        <w:t xml:space="preserve">  </w:t>
      </w:r>
      <w:proofErr w:type="spellStart"/>
      <w:r w:rsidRPr="00B25359">
        <w:rPr>
          <w:rStyle w:val="af4"/>
          <w:i w:val="0"/>
          <w:sz w:val="28"/>
          <w:szCs w:val="28"/>
        </w:rPr>
        <w:t>Бокарев</w:t>
      </w:r>
      <w:proofErr w:type="spellEnd"/>
    </w:p>
    <w:p w:rsidR="00A03AB1" w:rsidRPr="00D25881" w:rsidRDefault="00A03AB1" w:rsidP="00A03AB1">
      <w:pPr>
        <w:rPr>
          <w:sz w:val="16"/>
          <w:szCs w:val="16"/>
        </w:rPr>
      </w:pPr>
      <w:r w:rsidRPr="00D25881">
        <w:rPr>
          <w:sz w:val="16"/>
          <w:szCs w:val="16"/>
        </w:rPr>
        <w:t>Костерева О.Н.</w:t>
      </w:r>
    </w:p>
    <w:p w:rsidR="00A03AB1" w:rsidRPr="00E8528F" w:rsidRDefault="00A03AB1" w:rsidP="00A03AB1">
      <w:pPr>
        <w:rPr>
          <w:sz w:val="16"/>
          <w:szCs w:val="16"/>
        </w:rPr>
      </w:pPr>
      <w:r w:rsidRPr="00D25881">
        <w:rPr>
          <w:sz w:val="16"/>
          <w:szCs w:val="16"/>
        </w:rPr>
        <w:t>т. 2-19-47</w:t>
      </w:r>
    </w:p>
    <w:p w:rsidR="00A03AB1" w:rsidRDefault="00A03AB1" w:rsidP="00A03AB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</w:t>
      </w:r>
    </w:p>
    <w:p w:rsidR="00A03AB1" w:rsidRDefault="00A03AB1" w:rsidP="00A03AB1">
      <w:pPr>
        <w:autoSpaceDE w:val="0"/>
        <w:autoSpaceDN w:val="0"/>
        <w:adjustRightInd w:val="0"/>
      </w:pPr>
    </w:p>
    <w:p w:rsidR="00A03AB1" w:rsidRDefault="00A03AB1" w:rsidP="00A03AB1">
      <w:pPr>
        <w:autoSpaceDE w:val="0"/>
        <w:autoSpaceDN w:val="0"/>
        <w:adjustRightInd w:val="0"/>
      </w:pPr>
    </w:p>
    <w:p w:rsidR="00A03AB1" w:rsidRPr="00E8528F" w:rsidRDefault="00A03AB1" w:rsidP="00A03AB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</w:t>
      </w:r>
      <w:r w:rsidRPr="00E8528F">
        <w:t xml:space="preserve">Приложение к постановлению </w:t>
      </w:r>
    </w:p>
    <w:p w:rsidR="00A03AB1" w:rsidRPr="00E8528F" w:rsidRDefault="00A03AB1" w:rsidP="00A03AB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</w:t>
      </w:r>
      <w:r w:rsidRPr="00E8528F">
        <w:t>администрации города Усмань</w:t>
      </w:r>
    </w:p>
    <w:p w:rsidR="00A03AB1" w:rsidRDefault="00A03AB1" w:rsidP="00C208D3">
      <w:pPr>
        <w:jc w:val="both"/>
        <w:rPr>
          <w:sz w:val="28"/>
          <w:szCs w:val="28"/>
        </w:rPr>
      </w:pPr>
      <w:r w:rsidRPr="00E8528F">
        <w:t xml:space="preserve">                                                                       </w:t>
      </w:r>
      <w:r>
        <w:t xml:space="preserve">                                                                        </w:t>
      </w:r>
      <w:r w:rsidRPr="00E8528F">
        <w:t>от_________2018 г. №__</w:t>
      </w:r>
      <w:r>
        <w:t>___</w:t>
      </w:r>
    </w:p>
    <w:p w:rsidR="00A03AB1" w:rsidRPr="00E61AAE" w:rsidRDefault="00A03AB1" w:rsidP="00C208D3">
      <w:pPr>
        <w:jc w:val="both"/>
        <w:rPr>
          <w:sz w:val="28"/>
          <w:szCs w:val="28"/>
        </w:rPr>
      </w:pPr>
    </w:p>
    <w:p w:rsidR="00A0588F" w:rsidRPr="00E61AAE" w:rsidRDefault="00A0588F" w:rsidP="00A0588F">
      <w:pPr>
        <w:ind w:left="5954"/>
        <w:jc w:val="both"/>
        <w:rPr>
          <w:sz w:val="28"/>
          <w:szCs w:val="28"/>
        </w:rPr>
      </w:pPr>
    </w:p>
    <w:p w:rsidR="00A0588F" w:rsidRPr="00E61AAE" w:rsidRDefault="00A0588F" w:rsidP="00A03AB1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0588F" w:rsidRPr="00E61AAE" w:rsidRDefault="00C208D3" w:rsidP="00A0588F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A0588F" w:rsidRPr="00E61AA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8140A7" w:rsidRPr="008140A7">
        <w:rPr>
          <w:rFonts w:ascii="Times New Roman" w:hAnsi="Times New Roman" w:cs="Times New Roman"/>
          <w:sz w:val="28"/>
          <w:szCs w:val="28"/>
        </w:rPr>
        <w:t>ПРЕДОСТАВЛЕНИЕ ЗЕМЕЛЬНОГО УЧАСТКА, ГОСУДАРСТВЕННАЯ СОБСТВЕННОСТЬ НА КОТОРЫЕ НЕ РАЗГРАНИЧЕНА, ИЛИ ЗЕМЕЛЬНОГО У</w:t>
      </w:r>
      <w:r w:rsidR="00076052">
        <w:rPr>
          <w:rFonts w:ascii="Times New Roman" w:hAnsi="Times New Roman" w:cs="Times New Roman"/>
          <w:sz w:val="28"/>
          <w:szCs w:val="28"/>
        </w:rPr>
        <w:t>ЧАСТКА, НАХОДЯЩЕГОСЯ В МУНИЦИПАЛЬНОЙ</w:t>
      </w:r>
      <w:r w:rsidR="008140A7" w:rsidRPr="008140A7">
        <w:rPr>
          <w:rFonts w:ascii="Times New Roman" w:hAnsi="Times New Roman" w:cs="Times New Roman"/>
          <w:sz w:val="28"/>
          <w:szCs w:val="28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="00A0588F" w:rsidRPr="00E61AAE">
        <w:rPr>
          <w:rFonts w:ascii="Times New Roman" w:hAnsi="Times New Roman" w:cs="Times New Roman"/>
          <w:sz w:val="28"/>
          <w:szCs w:val="28"/>
        </w:rPr>
        <w:t>»</w:t>
      </w:r>
    </w:p>
    <w:p w:rsidR="00A0588F" w:rsidRPr="00E61AAE" w:rsidRDefault="00A0588F" w:rsidP="00A0588F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A0588F">
      <w:pPr>
        <w:pStyle w:val="ac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0588F" w:rsidRPr="00E61AAE" w:rsidRDefault="00A0588F" w:rsidP="00A0588F">
      <w:pPr>
        <w:jc w:val="center"/>
        <w:rPr>
          <w:sz w:val="28"/>
          <w:szCs w:val="28"/>
        </w:rPr>
      </w:pPr>
    </w:p>
    <w:p w:rsidR="00A0588F" w:rsidRPr="00E61AAE" w:rsidRDefault="00A0588F" w:rsidP="00A0588F">
      <w:pPr>
        <w:pStyle w:val="ac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A0588F" w:rsidRPr="00E61AAE" w:rsidRDefault="00A0588F" w:rsidP="00A0588F">
      <w:pPr>
        <w:jc w:val="center"/>
        <w:rPr>
          <w:sz w:val="28"/>
          <w:szCs w:val="28"/>
        </w:rPr>
      </w:pPr>
    </w:p>
    <w:p w:rsidR="00A0588F" w:rsidRPr="00942D8D" w:rsidRDefault="00A0588F" w:rsidP="008140A7">
      <w:pPr>
        <w:pStyle w:val="ac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82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666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5821">
        <w:rPr>
          <w:rFonts w:ascii="Times New Roman" w:hAnsi="Times New Roman" w:cs="Times New Roman"/>
          <w:sz w:val="28"/>
          <w:szCs w:val="28"/>
        </w:rPr>
        <w:t>услуги «</w:t>
      </w:r>
      <w:r w:rsidR="008140A7" w:rsidRPr="008140A7">
        <w:rPr>
          <w:rFonts w:ascii="Times New Roman" w:hAnsi="Times New Roman" w:cs="Times New Roman"/>
          <w:sz w:val="28"/>
          <w:szCs w:val="28"/>
        </w:rPr>
        <w:t>Предоставление земельного участка, государственная собственность на которые не разграничена, или земельного у</w:t>
      </w:r>
      <w:r w:rsidR="006665AA">
        <w:rPr>
          <w:rFonts w:ascii="Times New Roman" w:hAnsi="Times New Roman" w:cs="Times New Roman"/>
          <w:sz w:val="28"/>
          <w:szCs w:val="28"/>
        </w:rPr>
        <w:t>частка, находящегося в муниципальной</w:t>
      </w:r>
      <w:r w:rsidR="008140A7" w:rsidRPr="008140A7">
        <w:rPr>
          <w:rFonts w:ascii="Times New Roman" w:hAnsi="Times New Roman" w:cs="Times New Roman"/>
          <w:sz w:val="28"/>
          <w:szCs w:val="28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Pr="00D25821">
        <w:rPr>
          <w:rFonts w:ascii="Times New Roman" w:hAnsi="Times New Roman" w:cs="Times New Roman"/>
          <w:sz w:val="28"/>
          <w:szCs w:val="28"/>
        </w:rPr>
        <w:t xml:space="preserve">» определяет сроки и последовательность административных процедур (действий) при предоставлении </w:t>
      </w:r>
      <w:r w:rsidR="006665AA">
        <w:rPr>
          <w:rFonts w:ascii="Times New Roman" w:hAnsi="Times New Roman" w:cs="Times New Roman"/>
          <w:sz w:val="28"/>
          <w:szCs w:val="28"/>
        </w:rPr>
        <w:t>муниципальной</w:t>
      </w:r>
      <w:r w:rsidRPr="00D25821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8140A7" w:rsidRPr="008140A7">
        <w:rPr>
          <w:rFonts w:ascii="Times New Roman" w:hAnsi="Times New Roman" w:cs="Times New Roman"/>
          <w:sz w:val="28"/>
          <w:szCs w:val="28"/>
        </w:rPr>
        <w:t>Предоставление земельного участка, государственная собственность на которые не разграничена, или земельного участка, находящегося в</w:t>
      </w:r>
      <w:proofErr w:type="gramEnd"/>
      <w:r w:rsidR="008140A7" w:rsidRPr="008140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65AA">
        <w:rPr>
          <w:rFonts w:ascii="Times New Roman" w:hAnsi="Times New Roman" w:cs="Times New Roman"/>
          <w:sz w:val="28"/>
          <w:szCs w:val="28"/>
        </w:rPr>
        <w:t>муниципальной</w:t>
      </w:r>
      <w:r w:rsidR="008140A7" w:rsidRPr="008140A7">
        <w:rPr>
          <w:rFonts w:ascii="Times New Roman" w:hAnsi="Times New Roman" w:cs="Times New Roman"/>
          <w:sz w:val="28"/>
          <w:szCs w:val="28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Pr="00D25821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6665AA">
        <w:rPr>
          <w:rFonts w:ascii="Times New Roman" w:hAnsi="Times New Roman" w:cs="Times New Roman"/>
          <w:sz w:val="28"/>
          <w:szCs w:val="28"/>
        </w:rPr>
        <w:t>муниципальная</w:t>
      </w:r>
      <w:r w:rsidRPr="00D25821">
        <w:rPr>
          <w:rFonts w:ascii="Times New Roman" w:hAnsi="Times New Roman" w:cs="Times New Roman"/>
          <w:sz w:val="28"/>
          <w:szCs w:val="28"/>
        </w:rPr>
        <w:t xml:space="preserve"> услуга), </w:t>
      </w:r>
      <w:r w:rsidRPr="00942D8D">
        <w:rPr>
          <w:rFonts w:ascii="Times New Roman" w:hAnsi="Times New Roman" w:cs="Times New Roman"/>
          <w:sz w:val="28"/>
          <w:szCs w:val="28"/>
        </w:rPr>
        <w:t xml:space="preserve">а также порядок взаимодействия между должностными лицами </w:t>
      </w:r>
      <w:r w:rsidR="006665AA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муниципального образования </w:t>
      </w:r>
      <w:r w:rsidRPr="00942D8D">
        <w:rPr>
          <w:rFonts w:ascii="Times New Roman" w:hAnsi="Times New Roman" w:cs="Times New Roman"/>
          <w:sz w:val="28"/>
          <w:szCs w:val="28"/>
        </w:rPr>
        <w:t xml:space="preserve">Липецкой области, взаимодействия </w:t>
      </w:r>
      <w:r w:rsidR="00E03E45">
        <w:rPr>
          <w:rFonts w:ascii="Times New Roman" w:hAnsi="Times New Roman" w:cs="Times New Roman"/>
          <w:sz w:val="28"/>
          <w:szCs w:val="28"/>
        </w:rPr>
        <w:t>органа местного самоуправления муниципального образования</w:t>
      </w:r>
      <w:r w:rsidR="00283EB1">
        <w:rPr>
          <w:rFonts w:ascii="Times New Roman" w:hAnsi="Times New Roman" w:cs="Times New Roman"/>
          <w:sz w:val="28"/>
          <w:szCs w:val="28"/>
        </w:rPr>
        <w:t xml:space="preserve"> </w:t>
      </w:r>
      <w:r w:rsidRPr="00942D8D">
        <w:rPr>
          <w:rFonts w:ascii="Times New Roman" w:hAnsi="Times New Roman" w:cs="Times New Roman"/>
          <w:sz w:val="28"/>
          <w:szCs w:val="28"/>
        </w:rPr>
        <w:t xml:space="preserve">Липецкой области с заявителями, иными органами, учреждениями и организациями при предоставлении </w:t>
      </w:r>
      <w:r w:rsidR="00E03E4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42D8D">
        <w:rPr>
          <w:rFonts w:ascii="Times New Roman" w:hAnsi="Times New Roman" w:cs="Times New Roman"/>
          <w:sz w:val="28"/>
          <w:szCs w:val="28"/>
        </w:rPr>
        <w:t>услуги (далее - административный регламент).</w:t>
      </w:r>
      <w:proofErr w:type="gramEnd"/>
    </w:p>
    <w:p w:rsidR="00A0588F" w:rsidRPr="00A0588F" w:rsidRDefault="00A0588F" w:rsidP="00A0588F">
      <w:pPr>
        <w:contextualSpacing/>
        <w:jc w:val="both"/>
        <w:rPr>
          <w:sz w:val="28"/>
          <w:szCs w:val="28"/>
        </w:rPr>
      </w:pPr>
    </w:p>
    <w:p w:rsidR="00A0588F" w:rsidRPr="00D25821" w:rsidRDefault="00A0588F" w:rsidP="007366B0">
      <w:pPr>
        <w:pStyle w:val="ac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821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A0588F" w:rsidRPr="00E61AAE" w:rsidRDefault="00A0588F" w:rsidP="00A0588F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88F" w:rsidRPr="00D25821" w:rsidRDefault="00A0588F" w:rsidP="00872DD1">
      <w:pPr>
        <w:pStyle w:val="ac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821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E03E4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5821">
        <w:rPr>
          <w:rFonts w:ascii="Times New Roman" w:hAnsi="Times New Roman" w:cs="Times New Roman"/>
          <w:sz w:val="28"/>
          <w:szCs w:val="28"/>
        </w:rPr>
        <w:t>услуги (далее - заявитель) являются:</w:t>
      </w:r>
    </w:p>
    <w:p w:rsidR="008140A7" w:rsidRPr="008140A7" w:rsidRDefault="008140A7" w:rsidP="008140A7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40A7">
        <w:rPr>
          <w:rFonts w:eastAsiaTheme="minorHAnsi"/>
          <w:sz w:val="28"/>
          <w:szCs w:val="28"/>
          <w:lang w:eastAsia="en-US"/>
        </w:rPr>
        <w:t>1)</w:t>
      </w:r>
      <w:r w:rsidRPr="008140A7">
        <w:rPr>
          <w:rFonts w:eastAsiaTheme="minorHAnsi"/>
          <w:sz w:val="28"/>
          <w:szCs w:val="28"/>
          <w:lang w:eastAsia="en-US"/>
        </w:rPr>
        <w:tab/>
        <w:t>в случае предоставления земельного участка в собственность:</w:t>
      </w:r>
    </w:p>
    <w:p w:rsidR="008140A7" w:rsidRPr="008140A7" w:rsidRDefault="008140A7" w:rsidP="008140A7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40A7">
        <w:rPr>
          <w:rFonts w:eastAsiaTheme="minorHAnsi"/>
          <w:sz w:val="28"/>
          <w:szCs w:val="28"/>
          <w:lang w:eastAsia="en-US"/>
        </w:rPr>
        <w:t>лицо, с которым заключен договор о комплексном освоении территории;</w:t>
      </w:r>
    </w:p>
    <w:p w:rsidR="008140A7" w:rsidRPr="008140A7" w:rsidRDefault="008140A7" w:rsidP="008140A7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40A7">
        <w:rPr>
          <w:rFonts w:eastAsiaTheme="minorHAnsi"/>
          <w:sz w:val="28"/>
          <w:szCs w:val="28"/>
          <w:lang w:eastAsia="en-US"/>
        </w:rPr>
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строительства;</w:t>
      </w:r>
    </w:p>
    <w:p w:rsidR="008140A7" w:rsidRPr="008140A7" w:rsidRDefault="008140A7" w:rsidP="008140A7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40A7">
        <w:rPr>
          <w:rFonts w:eastAsiaTheme="minorHAnsi"/>
          <w:sz w:val="28"/>
          <w:szCs w:val="28"/>
          <w:lang w:eastAsia="en-US"/>
        </w:rPr>
        <w:lastRenderedPageBreak/>
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строительства;</w:t>
      </w:r>
    </w:p>
    <w:p w:rsidR="008140A7" w:rsidRPr="008140A7" w:rsidRDefault="008140A7" w:rsidP="008140A7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40A7">
        <w:rPr>
          <w:rFonts w:eastAsiaTheme="minorHAnsi"/>
          <w:sz w:val="28"/>
          <w:szCs w:val="28"/>
          <w:lang w:eastAsia="en-US"/>
        </w:rPr>
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строительства;</w:t>
      </w:r>
    </w:p>
    <w:p w:rsidR="008140A7" w:rsidRPr="008140A7" w:rsidRDefault="008140A7" w:rsidP="008140A7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40A7">
        <w:rPr>
          <w:rFonts w:eastAsiaTheme="minorHAnsi"/>
          <w:sz w:val="28"/>
          <w:szCs w:val="28"/>
          <w:lang w:eastAsia="en-US"/>
        </w:rPr>
        <w:t>2)</w:t>
      </w:r>
      <w:r w:rsidRPr="008140A7">
        <w:rPr>
          <w:rFonts w:eastAsiaTheme="minorHAnsi"/>
          <w:sz w:val="28"/>
          <w:szCs w:val="28"/>
          <w:lang w:eastAsia="en-US"/>
        </w:rPr>
        <w:tab/>
        <w:t>в случае предоставления земельного участка в аренду:</w:t>
      </w:r>
    </w:p>
    <w:p w:rsidR="008140A7" w:rsidRPr="008140A7" w:rsidRDefault="008140A7" w:rsidP="008140A7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40A7">
        <w:rPr>
          <w:rFonts w:eastAsiaTheme="minorHAnsi"/>
          <w:sz w:val="28"/>
          <w:szCs w:val="28"/>
          <w:lang w:eastAsia="en-US"/>
        </w:rPr>
        <w:t>арендатор земельного участка, предоставленного для комплексного освоения территории, из которого образован испрашиваемый земельный участок;</w:t>
      </w:r>
    </w:p>
    <w:p w:rsidR="008140A7" w:rsidRPr="008140A7" w:rsidRDefault="008140A7" w:rsidP="008140A7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40A7">
        <w:rPr>
          <w:rFonts w:eastAsiaTheme="minorHAnsi"/>
          <w:sz w:val="28"/>
          <w:szCs w:val="28"/>
          <w:lang w:eastAsia="en-US"/>
        </w:rPr>
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строительства;</w:t>
      </w:r>
    </w:p>
    <w:p w:rsidR="008140A7" w:rsidRDefault="008140A7" w:rsidP="008140A7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40A7">
        <w:rPr>
          <w:rFonts w:eastAsiaTheme="minorHAnsi"/>
          <w:sz w:val="28"/>
          <w:szCs w:val="28"/>
          <w:lang w:eastAsia="en-US"/>
        </w:rPr>
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C742DF" w:rsidRPr="00C742DF" w:rsidRDefault="00C742DF" w:rsidP="008140A7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742DF">
        <w:rPr>
          <w:rFonts w:eastAsiaTheme="minorHAnsi"/>
          <w:sz w:val="28"/>
          <w:szCs w:val="28"/>
          <w:lang w:eastAsia="en-US"/>
        </w:rPr>
        <w:t>а также уполномоченные ими в установленном законом порядке лица (далее – заявитель).</w:t>
      </w:r>
    </w:p>
    <w:p w:rsidR="00A0588F" w:rsidRPr="00E61AAE" w:rsidRDefault="00A0588F" w:rsidP="00A0588F">
      <w:pPr>
        <w:contextualSpacing/>
        <w:jc w:val="both"/>
        <w:rPr>
          <w:sz w:val="28"/>
          <w:szCs w:val="28"/>
        </w:rPr>
      </w:pPr>
    </w:p>
    <w:p w:rsidR="00A0588F" w:rsidRPr="00E61AAE" w:rsidRDefault="00A0588F" w:rsidP="00872DD1">
      <w:pPr>
        <w:pStyle w:val="ac"/>
        <w:numPr>
          <w:ilvl w:val="0"/>
          <w:numId w:val="39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  <w:r w:rsidR="00E03E4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61AAE">
        <w:rPr>
          <w:rFonts w:ascii="Times New Roman" w:hAnsi="Times New Roman" w:cs="Times New Roman"/>
          <w:sz w:val="28"/>
          <w:szCs w:val="28"/>
        </w:rPr>
        <w:t>услуги</w:t>
      </w:r>
    </w:p>
    <w:p w:rsidR="00A0588F" w:rsidRPr="00E61AAE" w:rsidRDefault="00A0588F" w:rsidP="00A0588F">
      <w:pPr>
        <w:contextualSpacing/>
        <w:jc w:val="both"/>
        <w:rPr>
          <w:sz w:val="28"/>
          <w:szCs w:val="28"/>
        </w:rPr>
      </w:pPr>
    </w:p>
    <w:p w:rsidR="00A0588F" w:rsidRPr="00A03AB1" w:rsidRDefault="00A0588F" w:rsidP="00E03E45">
      <w:pPr>
        <w:pStyle w:val="ac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A3F">
        <w:rPr>
          <w:rFonts w:ascii="Times New Roman" w:hAnsi="Times New Roman" w:cs="Times New Roman"/>
          <w:sz w:val="28"/>
          <w:szCs w:val="28"/>
        </w:rPr>
        <w:t xml:space="preserve">Информирование о порядке и ходе предоставления </w:t>
      </w:r>
      <w:r w:rsidR="00E03E4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A3F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A03AB1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город Усмань Усманского муниципального района Липецкой области </w:t>
      </w:r>
      <w:r w:rsidR="00E03E45">
        <w:rPr>
          <w:rFonts w:ascii="Times New Roman" w:hAnsi="Times New Roman" w:cs="Times New Roman"/>
          <w:sz w:val="28"/>
          <w:szCs w:val="28"/>
        </w:rPr>
        <w:t xml:space="preserve"> (далее - ОМСУ</w:t>
      </w:r>
      <w:proofErr w:type="gramStart"/>
      <w:r w:rsidRPr="00F70A3F">
        <w:rPr>
          <w:rFonts w:ascii="Times New Roman" w:hAnsi="Times New Roman" w:cs="Times New Roman"/>
          <w:sz w:val="28"/>
          <w:szCs w:val="28"/>
        </w:rPr>
        <w:t>)</w:t>
      </w:r>
      <w:r w:rsidRPr="00A03A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3AB1">
        <w:rPr>
          <w:rFonts w:ascii="Times New Roman" w:hAnsi="Times New Roman" w:cs="Times New Roman"/>
          <w:sz w:val="28"/>
          <w:szCs w:val="28"/>
        </w:rPr>
        <w:t xml:space="preserve"> использованием информационно-телекоммуникационной сети «Интернет», включая Единый портал государственных и муниципальных услуг (далее - ЕПГУ) (http://www.gosuslugi.ru) и Региональный портал государственных и муниципальных услуг Липецкой области (далее – РПГУ) (http://pgu.admlr.lipetsk.ru), средств телефонной связи, средств массовой информации, информационных материалов, путем размещения информации</w:t>
      </w:r>
      <w:r w:rsidR="00E03E45" w:rsidRPr="00A03AB1">
        <w:rPr>
          <w:rFonts w:ascii="Times New Roman" w:hAnsi="Times New Roman" w:cs="Times New Roman"/>
          <w:sz w:val="28"/>
          <w:szCs w:val="28"/>
        </w:rPr>
        <w:t xml:space="preserve"> на официальном сайте ОМСУ (</w:t>
      </w:r>
      <w:r w:rsidR="00CB7F4F" w:rsidRPr="00CB7F4F">
        <w:rPr>
          <w:rFonts w:ascii="Times New Roman" w:hAnsi="Times New Roman" w:cs="Times New Roman"/>
          <w:sz w:val="28"/>
          <w:szCs w:val="28"/>
        </w:rPr>
        <w:t>http://usmcity.ru</w:t>
      </w:r>
      <w:r w:rsidR="00E03E45" w:rsidRPr="00A03AB1">
        <w:rPr>
          <w:rFonts w:ascii="Times New Roman" w:hAnsi="Times New Roman" w:cs="Times New Roman"/>
          <w:sz w:val="28"/>
          <w:szCs w:val="28"/>
        </w:rPr>
        <w:t>) (далее – ОМСУ</w:t>
      </w:r>
      <w:r w:rsidRPr="00A03AB1">
        <w:rPr>
          <w:rFonts w:ascii="Times New Roman" w:hAnsi="Times New Roman" w:cs="Times New Roman"/>
          <w:sz w:val="28"/>
          <w:szCs w:val="28"/>
        </w:rPr>
        <w:t>), и направления письменных ответов на обращение заявителей по почте (в том числе по электронной почте), а также при личном приеме заявителей.</w:t>
      </w:r>
    </w:p>
    <w:p w:rsidR="00A0588F" w:rsidRPr="00D5641A" w:rsidRDefault="00A0588F" w:rsidP="00872DD1">
      <w:pPr>
        <w:pStyle w:val="ac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41A">
        <w:rPr>
          <w:rFonts w:ascii="Times New Roman" w:hAnsi="Times New Roman" w:cs="Times New Roman"/>
          <w:sz w:val="28"/>
          <w:szCs w:val="28"/>
        </w:rPr>
        <w:t>Н</w:t>
      </w:r>
      <w:r w:rsidR="003E57E0">
        <w:rPr>
          <w:rFonts w:ascii="Times New Roman" w:hAnsi="Times New Roman" w:cs="Times New Roman"/>
          <w:sz w:val="28"/>
          <w:szCs w:val="28"/>
        </w:rPr>
        <w:t>а сайте ОМСУ</w:t>
      </w:r>
      <w:r w:rsidRPr="00D5641A">
        <w:rPr>
          <w:rFonts w:ascii="Times New Roman" w:hAnsi="Times New Roman" w:cs="Times New Roman"/>
          <w:sz w:val="28"/>
          <w:szCs w:val="28"/>
        </w:rPr>
        <w:t>, ЕПГУ и РПГУ, инф</w:t>
      </w:r>
      <w:r w:rsidR="003E57E0">
        <w:rPr>
          <w:rFonts w:ascii="Times New Roman" w:hAnsi="Times New Roman" w:cs="Times New Roman"/>
          <w:sz w:val="28"/>
          <w:szCs w:val="28"/>
        </w:rPr>
        <w:t>ормационных стендах в ОМСУ</w:t>
      </w:r>
      <w:r w:rsidRPr="00D5641A">
        <w:rPr>
          <w:rFonts w:ascii="Times New Roman" w:hAnsi="Times New Roman" w:cs="Times New Roman"/>
          <w:sz w:val="28"/>
          <w:szCs w:val="28"/>
        </w:rPr>
        <w:t xml:space="preserve"> и </w:t>
      </w:r>
      <w:r w:rsidR="009B66D0">
        <w:rPr>
          <w:rFonts w:ascii="Times New Roman" w:hAnsi="Times New Roman" w:cs="Times New Roman"/>
          <w:sz w:val="28"/>
          <w:szCs w:val="28"/>
        </w:rPr>
        <w:t>У</w:t>
      </w:r>
      <w:r w:rsidRPr="00D5641A">
        <w:rPr>
          <w:rFonts w:ascii="Times New Roman" w:hAnsi="Times New Roman" w:cs="Times New Roman"/>
          <w:sz w:val="28"/>
          <w:szCs w:val="28"/>
        </w:rPr>
        <w:t>МФЦ размещается следующая информация: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текст административного регламента с приложениями;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извлечения из нормативных правовых актов, содержащих нормы, регу</w:t>
      </w:r>
      <w:r w:rsidR="003E57E0">
        <w:rPr>
          <w:sz w:val="28"/>
          <w:szCs w:val="28"/>
        </w:rPr>
        <w:t>лирующие деятельность ОМСУ</w:t>
      </w:r>
      <w:r w:rsidRPr="00820839">
        <w:rPr>
          <w:sz w:val="28"/>
          <w:szCs w:val="28"/>
        </w:rPr>
        <w:t xml:space="preserve"> по предоставлению </w:t>
      </w:r>
      <w:r w:rsidR="003E57E0">
        <w:rPr>
          <w:sz w:val="28"/>
          <w:szCs w:val="28"/>
        </w:rPr>
        <w:t xml:space="preserve">муниципальной </w:t>
      </w:r>
      <w:r w:rsidRPr="00820839">
        <w:rPr>
          <w:sz w:val="28"/>
          <w:szCs w:val="28"/>
        </w:rPr>
        <w:t>услуги;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перечень документов, необходимых для предоставления гражданам </w:t>
      </w:r>
      <w:r w:rsidR="003E57E0">
        <w:rPr>
          <w:sz w:val="28"/>
          <w:szCs w:val="28"/>
        </w:rPr>
        <w:t xml:space="preserve">муниципальной </w:t>
      </w:r>
      <w:r w:rsidRPr="00820839">
        <w:rPr>
          <w:sz w:val="28"/>
          <w:szCs w:val="28"/>
        </w:rPr>
        <w:t>услуги, а также требования, предъявляемые к этим документам;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процедура предоставления </w:t>
      </w:r>
      <w:r w:rsidR="003E57E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 в текстовом виде или в виде блок-схемы;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бланк и образец заполнения заявления;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3E57E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lastRenderedPageBreak/>
        <w:t>местонахождение, график (режим) работы, номера телефонов, адреса интернет-сайто</w:t>
      </w:r>
      <w:r w:rsidR="003E57E0">
        <w:rPr>
          <w:sz w:val="28"/>
          <w:szCs w:val="28"/>
        </w:rPr>
        <w:t>в и электронной почты ОМСУ</w:t>
      </w:r>
      <w:r w:rsidRPr="00820839">
        <w:rPr>
          <w:sz w:val="28"/>
          <w:szCs w:val="28"/>
        </w:rPr>
        <w:t xml:space="preserve"> и </w:t>
      </w:r>
      <w:r w:rsidR="009B66D0">
        <w:rPr>
          <w:sz w:val="28"/>
          <w:szCs w:val="28"/>
        </w:rPr>
        <w:t>У</w:t>
      </w:r>
      <w:r w:rsidRPr="00820839">
        <w:rPr>
          <w:sz w:val="28"/>
          <w:szCs w:val="28"/>
        </w:rPr>
        <w:t>МФЦ;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информация о порядке обжалования решений и действий (бездейс</w:t>
      </w:r>
      <w:r w:rsidR="003E57E0">
        <w:rPr>
          <w:sz w:val="28"/>
          <w:szCs w:val="28"/>
        </w:rPr>
        <w:t>твия) должностных лиц ОМСУ</w:t>
      </w:r>
      <w:r w:rsidRPr="00820839">
        <w:rPr>
          <w:sz w:val="28"/>
          <w:szCs w:val="28"/>
        </w:rPr>
        <w:t>.</w:t>
      </w:r>
    </w:p>
    <w:p w:rsidR="00A0588F" w:rsidRPr="000C5073" w:rsidRDefault="003E57E0" w:rsidP="00872DD1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ОМСУ</w:t>
      </w:r>
      <w:r w:rsidR="00A0588F" w:rsidRPr="000C5073">
        <w:rPr>
          <w:rFonts w:ascii="Times New Roman" w:hAnsi="Times New Roman" w:cs="Times New Roman"/>
          <w:sz w:val="28"/>
          <w:szCs w:val="28"/>
        </w:rPr>
        <w:t xml:space="preserve"> осуществляет прием заявлений для предоставления </w:t>
      </w:r>
      <w:r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="00A0588F" w:rsidRPr="000C5073">
        <w:rPr>
          <w:rFonts w:ascii="Times New Roman" w:hAnsi="Times New Roman" w:cs="Times New Roman"/>
          <w:sz w:val="28"/>
          <w:szCs w:val="28"/>
        </w:rPr>
        <w:t xml:space="preserve"> услуги в соответствии с графиком работы, утверждаемым </w:t>
      </w:r>
      <w:r>
        <w:rPr>
          <w:rFonts w:ascii="Times New Roman" w:hAnsi="Times New Roman" w:cs="Times New Roman"/>
          <w:sz w:val="28"/>
          <w:szCs w:val="28"/>
        </w:rPr>
        <w:t>руководителе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A0588F" w:rsidRPr="000C507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0588F" w:rsidRPr="000C5073">
        <w:rPr>
          <w:rFonts w:ascii="Times New Roman" w:hAnsi="Times New Roman" w:cs="Times New Roman"/>
          <w:sz w:val="28"/>
          <w:szCs w:val="28"/>
        </w:rPr>
        <w:t xml:space="preserve">или иным </w:t>
      </w:r>
      <w:r>
        <w:rPr>
          <w:rFonts w:ascii="Times New Roman" w:hAnsi="Times New Roman" w:cs="Times New Roman"/>
          <w:sz w:val="28"/>
          <w:szCs w:val="28"/>
        </w:rPr>
        <w:t>уполномоченным лицом) ОМСУ</w:t>
      </w:r>
      <w:r w:rsidR="00A0588F" w:rsidRPr="000C5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Консультации предоставляются по вопросам:</w:t>
      </w:r>
    </w:p>
    <w:p w:rsidR="00A0588F" w:rsidRPr="00820839" w:rsidRDefault="003E57E0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графика работы ОМСУ</w:t>
      </w:r>
      <w:r w:rsidR="00A0588F" w:rsidRPr="00820839">
        <w:rPr>
          <w:sz w:val="28"/>
          <w:szCs w:val="28"/>
        </w:rPr>
        <w:t>;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перечня документов, необходимых для предоставления заявителям </w:t>
      </w:r>
      <w:r w:rsidR="003E57E0" w:rsidRPr="003E57E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порядка заполнения реквизитов заявления о предоставлении заявителю </w:t>
      </w:r>
      <w:r w:rsidR="003E57E0" w:rsidRPr="003E57E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услуги, форма которого предусмотрена приложением 2</w:t>
      </w:r>
      <w:r>
        <w:rPr>
          <w:sz w:val="28"/>
          <w:szCs w:val="28"/>
        </w:rPr>
        <w:t>(для фи</w:t>
      </w:r>
      <w:r w:rsidR="00951980">
        <w:rPr>
          <w:sz w:val="28"/>
          <w:szCs w:val="28"/>
        </w:rPr>
        <w:t>зических лиц) и приложением 3</w:t>
      </w:r>
      <w:r>
        <w:rPr>
          <w:sz w:val="28"/>
          <w:szCs w:val="28"/>
        </w:rPr>
        <w:t xml:space="preserve"> (для юридических лиц)</w:t>
      </w:r>
      <w:r w:rsidRPr="00820839">
        <w:rPr>
          <w:sz w:val="28"/>
          <w:szCs w:val="28"/>
        </w:rPr>
        <w:t xml:space="preserve"> к административному регламенту;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порядка и условий предоставления </w:t>
      </w:r>
      <w:r w:rsidR="003E57E0" w:rsidRPr="003E57E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 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сроков предоставления </w:t>
      </w:r>
      <w:r w:rsidR="003E57E0" w:rsidRPr="003E57E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 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оснований для отказа в предоставлении </w:t>
      </w:r>
      <w:r w:rsidR="003E57E0" w:rsidRPr="003E57E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 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порядка обжалования решений, действий (бездействия) должностных лиц. </w:t>
      </w:r>
    </w:p>
    <w:p w:rsidR="00A0588F" w:rsidRPr="00DF03CE" w:rsidRDefault="00A0588F" w:rsidP="00872DD1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3CE">
        <w:rPr>
          <w:rFonts w:ascii="Times New Roman" w:hAnsi="Times New Roman" w:cs="Times New Roman"/>
          <w:sz w:val="28"/>
          <w:szCs w:val="28"/>
        </w:rPr>
        <w:t xml:space="preserve">В целях обеспечения равного доступа к получению необходимой информации о порядке предоставления </w:t>
      </w:r>
      <w:r w:rsidR="003E57E0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DF03CE">
        <w:rPr>
          <w:rFonts w:ascii="Times New Roman" w:hAnsi="Times New Roman" w:cs="Times New Roman"/>
          <w:sz w:val="28"/>
          <w:szCs w:val="28"/>
        </w:rPr>
        <w:t xml:space="preserve"> услуги сайт </w:t>
      </w:r>
      <w:r w:rsidR="0091105B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DF03CE">
        <w:rPr>
          <w:rFonts w:ascii="Times New Roman" w:hAnsi="Times New Roman" w:cs="Times New Roman"/>
          <w:sz w:val="28"/>
          <w:szCs w:val="28"/>
        </w:rPr>
        <w:t>должен располагать версией для людей с ограниченными возможностями зрения.</w:t>
      </w:r>
    </w:p>
    <w:p w:rsidR="00A0588F" w:rsidRPr="00DF03CE" w:rsidRDefault="00A0588F" w:rsidP="00872DD1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3CE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специалисты</w:t>
      </w:r>
      <w:r w:rsidR="0091105B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DF03CE">
        <w:rPr>
          <w:rFonts w:ascii="Times New Roman" w:hAnsi="Times New Roman" w:cs="Times New Roman"/>
          <w:sz w:val="28"/>
          <w:szCs w:val="28"/>
        </w:rPr>
        <w:t>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A0588F" w:rsidRPr="005123BE" w:rsidRDefault="00A0588F" w:rsidP="00A05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88F" w:rsidRPr="00E61AAE" w:rsidRDefault="00A0588F" w:rsidP="00A0588F">
      <w:pPr>
        <w:pStyle w:val="ConsPlusNormal"/>
        <w:numPr>
          <w:ilvl w:val="0"/>
          <w:numId w:val="1"/>
        </w:numPr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СТАНДА</w:t>
      </w:r>
      <w:r w:rsidR="0091105B">
        <w:rPr>
          <w:rFonts w:ascii="Times New Roman" w:hAnsi="Times New Roman" w:cs="Times New Roman"/>
          <w:sz w:val="28"/>
          <w:szCs w:val="28"/>
        </w:rPr>
        <w:t>РТ ПРЕДОСТАВЛЕНИЯ 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A05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7366B0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91105B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0588F" w:rsidRPr="00F70A3F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F70A3F" w:rsidRDefault="00A0588F" w:rsidP="008140A7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91105B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«</w:t>
      </w:r>
      <w:r w:rsidR="008140A7" w:rsidRPr="008140A7">
        <w:rPr>
          <w:rFonts w:ascii="Times New Roman" w:eastAsia="Calibri" w:hAnsi="Times New Roman" w:cs="Times New Roman"/>
          <w:sz w:val="28"/>
          <w:szCs w:val="28"/>
        </w:rPr>
        <w:t>Предоставление земельного участка, государственная собственность на которые не разграничена, или земельного у</w:t>
      </w:r>
      <w:r w:rsidR="0091105B">
        <w:rPr>
          <w:rFonts w:ascii="Times New Roman" w:eastAsia="Calibri" w:hAnsi="Times New Roman" w:cs="Times New Roman"/>
          <w:sz w:val="28"/>
          <w:szCs w:val="28"/>
        </w:rPr>
        <w:t>частка, находящегося в муниципальной</w:t>
      </w:r>
      <w:r w:rsidR="008140A7" w:rsidRPr="008140A7">
        <w:rPr>
          <w:rFonts w:ascii="Times New Roman" w:eastAsia="Calibri" w:hAnsi="Times New Roman" w:cs="Times New Roman"/>
          <w:sz w:val="28"/>
          <w:szCs w:val="28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0A3F">
        <w:rPr>
          <w:rFonts w:eastAsia="Calibri"/>
          <w:sz w:val="28"/>
          <w:szCs w:val="28"/>
        </w:rPr>
        <w:t>.</w:t>
      </w:r>
    </w:p>
    <w:p w:rsidR="00A0588F" w:rsidRPr="00E61AAE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7366B0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>Наименование органа</w:t>
      </w:r>
      <w:r w:rsidR="0091105B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, предоставляющего </w:t>
      </w:r>
      <w:r w:rsidR="0091105B" w:rsidRPr="003E57E0">
        <w:rPr>
          <w:rFonts w:ascii="Times New Roman" w:hAnsi="Times New Roman" w:cs="Times New Roman"/>
          <w:sz w:val="28"/>
          <w:szCs w:val="28"/>
        </w:rPr>
        <w:t>муниципаль</w:t>
      </w:r>
      <w:r w:rsidR="0091105B">
        <w:rPr>
          <w:rFonts w:ascii="Times New Roman" w:hAnsi="Times New Roman" w:cs="Times New Roman"/>
          <w:sz w:val="28"/>
          <w:szCs w:val="28"/>
        </w:rPr>
        <w:t>ную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услугу</w:t>
      </w:r>
    </w:p>
    <w:p w:rsidR="00A0588F" w:rsidRPr="00E61AAE" w:rsidRDefault="00A0588F" w:rsidP="00A0588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91105B" w:rsidRPr="0091105B" w:rsidRDefault="0091105B" w:rsidP="00CB7F4F">
      <w:pPr>
        <w:pStyle w:val="ac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eastAsia="Calibri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E57E0">
        <w:rPr>
          <w:rFonts w:ascii="Times New Roman" w:hAnsi="Times New Roman" w:cs="Times New Roman"/>
          <w:sz w:val="28"/>
          <w:szCs w:val="28"/>
        </w:rPr>
        <w:t>униципаль</w:t>
      </w:r>
      <w:r>
        <w:rPr>
          <w:rFonts w:ascii="Times New Roman" w:hAnsi="Times New Roman" w:cs="Times New Roman"/>
          <w:sz w:val="28"/>
          <w:szCs w:val="28"/>
        </w:rPr>
        <w:t>ную</w:t>
      </w:r>
      <w:r w:rsidR="00A0588F" w:rsidRPr="004B122E">
        <w:rPr>
          <w:rFonts w:ascii="Times New Roman" w:eastAsia="Calibri" w:hAnsi="Times New Roman" w:cs="Times New Roman"/>
          <w:sz w:val="28"/>
          <w:szCs w:val="28"/>
        </w:rPr>
        <w:t xml:space="preserve"> услугу предоставляет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F4F">
        <w:rPr>
          <w:rFonts w:ascii="Times New Roman" w:eastAsia="Calibri" w:hAnsi="Times New Roman" w:cs="Times New Roman"/>
          <w:sz w:val="28"/>
          <w:szCs w:val="28"/>
        </w:rPr>
        <w:t>администрация городского поселения город Усмань Усманского муниципального района Липецкой области.</w:t>
      </w:r>
    </w:p>
    <w:p w:rsidR="0091105B" w:rsidRPr="0091105B" w:rsidRDefault="00A0588F" w:rsidP="00CB7F4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vertAlign w:val="superscript"/>
        </w:rPr>
      </w:pPr>
      <w:proofErr w:type="gramStart"/>
      <w:r w:rsidRPr="00E61AAE">
        <w:rPr>
          <w:rFonts w:eastAsia="Calibri"/>
          <w:sz w:val="28"/>
          <w:szCs w:val="28"/>
        </w:rPr>
        <w:lastRenderedPageBreak/>
        <w:t xml:space="preserve">Согласно </w:t>
      </w:r>
      <w:hyperlink r:id="rId9" w:history="1">
        <w:r w:rsidRPr="00E61AAE">
          <w:rPr>
            <w:rFonts w:eastAsia="Calibri"/>
            <w:sz w:val="28"/>
            <w:szCs w:val="28"/>
          </w:rPr>
          <w:t>пункту 3 части 1 статьи 7</w:t>
        </w:r>
      </w:hyperlink>
      <w:r w:rsidRPr="00E61AAE">
        <w:rPr>
          <w:rFonts w:eastAsia="Calibri"/>
          <w:sz w:val="28"/>
          <w:szCs w:val="28"/>
        </w:rPr>
        <w:t xml:space="preserve"> Федерального закона от 27 июля </w:t>
      </w:r>
      <w:r>
        <w:rPr>
          <w:rFonts w:eastAsia="Calibri"/>
          <w:sz w:val="28"/>
          <w:szCs w:val="28"/>
        </w:rPr>
        <w:br/>
      </w:r>
      <w:r w:rsidRPr="00E61AAE">
        <w:rPr>
          <w:rFonts w:eastAsia="Calibri"/>
          <w:sz w:val="28"/>
          <w:szCs w:val="28"/>
        </w:rPr>
        <w:t>2010 года № 210-ФЗ «Об организации предоставления государственных и муниц</w:t>
      </w:r>
      <w:r w:rsidR="0091105B">
        <w:rPr>
          <w:rFonts w:eastAsia="Calibri"/>
          <w:sz w:val="28"/>
          <w:szCs w:val="28"/>
        </w:rPr>
        <w:t>ипальных услуг» ОМСУ</w:t>
      </w:r>
      <w:r w:rsidR="007E1055">
        <w:rPr>
          <w:rFonts w:eastAsia="Calibri"/>
          <w:sz w:val="28"/>
          <w:szCs w:val="28"/>
        </w:rPr>
        <w:t xml:space="preserve"> или </w:t>
      </w:r>
      <w:r w:rsidR="009B66D0">
        <w:rPr>
          <w:rFonts w:eastAsia="Calibri"/>
          <w:sz w:val="28"/>
          <w:szCs w:val="28"/>
        </w:rPr>
        <w:t>У</w:t>
      </w:r>
      <w:r w:rsidRPr="00E61AAE">
        <w:rPr>
          <w:rFonts w:eastAsia="Calibri"/>
          <w:sz w:val="28"/>
          <w:szCs w:val="28"/>
        </w:rPr>
        <w:t xml:space="preserve">МФЦ не вправе требовать от заявителя осуществления действий, в том числе согласований, необходимых для получения </w:t>
      </w:r>
      <w:r w:rsidR="0091105B" w:rsidRPr="003E57E0">
        <w:rPr>
          <w:sz w:val="28"/>
          <w:szCs w:val="28"/>
        </w:rPr>
        <w:t>муниципальной</w:t>
      </w:r>
      <w:r w:rsidRPr="00E61AAE">
        <w:rPr>
          <w:rFonts w:eastAsia="Calibri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Pr="00E61AAE">
        <w:rPr>
          <w:rFonts w:eastAsia="Calibri"/>
          <w:sz w:val="28"/>
          <w:szCs w:val="28"/>
        </w:rPr>
        <w:t xml:space="preserve"> и информации, включенных в </w:t>
      </w:r>
      <w:hyperlink r:id="rId10" w:history="1">
        <w:r w:rsidRPr="00E61AAE">
          <w:rPr>
            <w:rFonts w:eastAsia="Calibri"/>
            <w:sz w:val="28"/>
            <w:szCs w:val="28"/>
          </w:rPr>
          <w:t>Перечень</w:t>
        </w:r>
      </w:hyperlink>
      <w:r w:rsidRPr="00E61AAE">
        <w:rPr>
          <w:rFonts w:eastAsia="Calibri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="0091105B" w:rsidRPr="003E57E0">
        <w:rPr>
          <w:sz w:val="28"/>
          <w:szCs w:val="28"/>
        </w:rPr>
        <w:t>муниципальной</w:t>
      </w:r>
      <w:r w:rsidRPr="00E61AAE">
        <w:rPr>
          <w:rFonts w:eastAsia="Calibri"/>
          <w:sz w:val="28"/>
          <w:szCs w:val="28"/>
        </w:rPr>
        <w:t xml:space="preserve"> услуг, утвержденный</w:t>
      </w:r>
      <w:r w:rsidR="00CB7F4F">
        <w:rPr>
          <w:rFonts w:eastAsia="Calibri"/>
          <w:sz w:val="28"/>
          <w:szCs w:val="28"/>
        </w:rPr>
        <w:t xml:space="preserve"> Решением Совета депутатов городского поселения город Усмань Усманского муниципального района Липецкой области от 23.11.2018 г. № 23/119.</w:t>
      </w:r>
    </w:p>
    <w:p w:rsidR="00A0588F" w:rsidRPr="00E61AAE" w:rsidRDefault="00A0588F" w:rsidP="00A05EC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61AAE">
        <w:rPr>
          <w:rFonts w:eastAsia="Calibri"/>
          <w:sz w:val="28"/>
          <w:szCs w:val="28"/>
        </w:rPr>
        <w:t xml:space="preserve">При предоставлении </w:t>
      </w:r>
      <w:r w:rsidR="00EE57F7" w:rsidRPr="003E57E0">
        <w:rPr>
          <w:sz w:val="28"/>
          <w:szCs w:val="28"/>
        </w:rPr>
        <w:t>муниципальной</w:t>
      </w:r>
      <w:r w:rsidRPr="00E61AAE">
        <w:rPr>
          <w:rFonts w:eastAsia="Calibri"/>
          <w:sz w:val="28"/>
          <w:szCs w:val="28"/>
        </w:rPr>
        <w:t xml:space="preserve"> услуги в целях получения информации, необходимой для предоставления земельного участка, </w:t>
      </w:r>
      <w:r w:rsidR="00EE57F7">
        <w:rPr>
          <w:rFonts w:eastAsia="Calibri"/>
          <w:sz w:val="28"/>
          <w:szCs w:val="28"/>
        </w:rPr>
        <w:t xml:space="preserve">ОМСУ </w:t>
      </w:r>
      <w:r w:rsidRPr="00E61AAE">
        <w:rPr>
          <w:rFonts w:eastAsia="Calibri"/>
          <w:sz w:val="28"/>
          <w:szCs w:val="28"/>
        </w:rPr>
        <w:t xml:space="preserve">осуществляет взаимодействие </w:t>
      </w:r>
      <w:proofErr w:type="gramStart"/>
      <w:r w:rsidRPr="00E61AAE">
        <w:rPr>
          <w:rFonts w:eastAsia="Calibri"/>
          <w:sz w:val="28"/>
          <w:szCs w:val="28"/>
        </w:rPr>
        <w:t>с</w:t>
      </w:r>
      <w:proofErr w:type="gramEnd"/>
      <w:r w:rsidRPr="00E61AAE">
        <w:rPr>
          <w:rFonts w:eastAsia="Calibri"/>
          <w:sz w:val="28"/>
          <w:szCs w:val="28"/>
        </w:rPr>
        <w:t>:</w:t>
      </w:r>
    </w:p>
    <w:p w:rsidR="00A05ECA" w:rsidRDefault="00A05ECA" w:rsidP="00A05EC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05ECA">
        <w:rPr>
          <w:rFonts w:eastAsia="Calibri"/>
          <w:sz w:val="28"/>
          <w:szCs w:val="28"/>
        </w:rPr>
        <w:t>территориальными органами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A0588F" w:rsidRDefault="00A05ECA" w:rsidP="00A05EC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05ECA">
        <w:rPr>
          <w:rFonts w:eastAsia="Calibri"/>
          <w:sz w:val="28"/>
          <w:szCs w:val="28"/>
        </w:rPr>
        <w:t>территориальными органами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A05ECA" w:rsidRPr="00E61AAE" w:rsidRDefault="00A05ECA" w:rsidP="00A05EC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7366B0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Описание результата предоставления </w:t>
      </w:r>
      <w:r w:rsidR="00EE57F7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0588F" w:rsidRPr="004B122E" w:rsidRDefault="00A0588F" w:rsidP="00872DD1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22E">
        <w:rPr>
          <w:rFonts w:ascii="Times New Roman" w:eastAsia="Calibri" w:hAnsi="Times New Roman" w:cs="Times New Roman"/>
          <w:sz w:val="28"/>
          <w:szCs w:val="28"/>
        </w:rPr>
        <w:t xml:space="preserve">Результатом предоставления </w:t>
      </w:r>
      <w:r w:rsidR="00EE57F7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4B122E">
        <w:rPr>
          <w:rFonts w:ascii="Times New Roman" w:eastAsia="Calibri" w:hAnsi="Times New Roman" w:cs="Times New Roman"/>
          <w:sz w:val="28"/>
          <w:szCs w:val="28"/>
        </w:rPr>
        <w:t xml:space="preserve"> услуги является:</w:t>
      </w:r>
    </w:p>
    <w:p w:rsidR="008140A7" w:rsidRPr="008140A7" w:rsidRDefault="008140A7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40A7">
        <w:rPr>
          <w:sz w:val="28"/>
          <w:szCs w:val="28"/>
        </w:rPr>
        <w:t>направление (выдача) проекта договора купли-продажи, договора аренды земельного участка;</w:t>
      </w:r>
    </w:p>
    <w:p w:rsidR="00A0588F" w:rsidRPr="00E61AAE" w:rsidRDefault="008140A7" w:rsidP="008140A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140A7">
        <w:rPr>
          <w:sz w:val="28"/>
          <w:szCs w:val="28"/>
        </w:rPr>
        <w:t>направление (выдача) решения об отказе в предоставлении земельного участка.</w:t>
      </w:r>
    </w:p>
    <w:p w:rsidR="00A0588F" w:rsidRPr="00E61AAE" w:rsidRDefault="00A0588F" w:rsidP="007366B0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</w:t>
      </w:r>
      <w:r w:rsidR="00EE57F7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B46DB" w:rsidRDefault="00EE57F7" w:rsidP="008140A7">
      <w:pPr>
        <w:pStyle w:val="ConsPlusNormal"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E57E0">
        <w:rPr>
          <w:rFonts w:ascii="Times New Roman" w:hAnsi="Times New Roman" w:cs="Times New Roman"/>
          <w:sz w:val="28"/>
          <w:szCs w:val="28"/>
        </w:rPr>
        <w:t>униципаль</w:t>
      </w:r>
      <w:r>
        <w:rPr>
          <w:rFonts w:ascii="Times New Roman" w:hAnsi="Times New Roman" w:cs="Times New Roman"/>
          <w:sz w:val="28"/>
          <w:szCs w:val="28"/>
        </w:rPr>
        <w:t>ная</w:t>
      </w:r>
      <w:r w:rsidR="008140A7">
        <w:rPr>
          <w:rFonts w:ascii="Times New Roman" w:hAnsi="Times New Roman" w:cs="Times New Roman"/>
          <w:sz w:val="28"/>
          <w:szCs w:val="28"/>
        </w:rPr>
        <w:t xml:space="preserve"> услуга предоставляется в срок 3</w:t>
      </w:r>
      <w:r w:rsidR="003A50F7" w:rsidRPr="003A50F7">
        <w:rPr>
          <w:rFonts w:ascii="Times New Roman" w:hAnsi="Times New Roman" w:cs="Times New Roman"/>
          <w:sz w:val="28"/>
          <w:szCs w:val="28"/>
        </w:rPr>
        <w:t>0 календарных дней</w:t>
      </w:r>
      <w:r w:rsidR="008140A7">
        <w:rPr>
          <w:rFonts w:ascii="Times New Roman" w:hAnsi="Times New Roman" w:cs="Times New Roman"/>
          <w:sz w:val="28"/>
          <w:szCs w:val="28"/>
        </w:rPr>
        <w:t>.</w:t>
      </w:r>
    </w:p>
    <w:p w:rsidR="008140A7" w:rsidRPr="00B800BC" w:rsidRDefault="008140A7" w:rsidP="008140A7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7366B0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EE57F7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080BF5" w:rsidRDefault="00A0588F" w:rsidP="00872DD1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BF5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EE57F7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080BF5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080BF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80BF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E5373" w:rsidRDefault="00DE5373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Гражданским кодексом Российской Федерации;</w:t>
      </w:r>
    </w:p>
    <w:p w:rsidR="008140A7" w:rsidRPr="008140A7" w:rsidRDefault="008140A7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40A7">
        <w:rPr>
          <w:sz w:val="28"/>
          <w:szCs w:val="28"/>
        </w:rPr>
        <w:t>Земельным кодексом Российской Федерации;</w:t>
      </w:r>
    </w:p>
    <w:p w:rsidR="008140A7" w:rsidRPr="008140A7" w:rsidRDefault="008140A7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40A7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8140A7" w:rsidRPr="008140A7" w:rsidRDefault="008140A7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40A7">
        <w:rPr>
          <w:sz w:val="28"/>
          <w:szCs w:val="28"/>
        </w:rPr>
        <w:lastRenderedPageBreak/>
        <w:t>Приказом Минэкономразвития России от 12 января 2015 года № 1               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8140A7" w:rsidRPr="008140A7" w:rsidRDefault="008140A7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140A7">
        <w:rPr>
          <w:sz w:val="28"/>
          <w:szCs w:val="28"/>
        </w:rPr>
        <w:t>Приказом Минэкономразвития России от 14 января 2015 года № 7                 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8140A7">
        <w:rPr>
          <w:sz w:val="28"/>
          <w:szCs w:val="28"/>
        </w:rPr>
        <w:t xml:space="preserve"> </w:t>
      </w:r>
      <w:proofErr w:type="gramStart"/>
      <w:r w:rsidRPr="008140A7">
        <w:rPr>
          <w:sz w:val="28"/>
          <w:szCs w:val="28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  <w:proofErr w:type="gramEnd"/>
    </w:p>
    <w:p w:rsidR="008140A7" w:rsidRPr="008140A7" w:rsidRDefault="008140A7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40A7">
        <w:rPr>
          <w:sz w:val="28"/>
          <w:szCs w:val="28"/>
        </w:rPr>
        <w:t>Законом Липецкой области от 26 февраля 2015 года № 385-ОЗ «О порядке определения цены земельных участков, находящихся в собственности Липецкой области, и земельных участков, государственная собственность на которые не разграничена на территории Липецкой области, при продаже без проведения торгов»;</w:t>
      </w:r>
    </w:p>
    <w:p w:rsidR="008140A7" w:rsidRPr="008140A7" w:rsidRDefault="008140A7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40A7">
        <w:rPr>
          <w:sz w:val="28"/>
          <w:szCs w:val="28"/>
        </w:rPr>
        <w:t>Постановлением администрации Липецкой области от 24 декабря 2007 года № 179 «Об утверждении Положения о порядке определения размера арендной платы, порядке, условиях и сроках ее внесения за использование земельных участков, государственная собственность на которые не разграничена»;</w:t>
      </w:r>
    </w:p>
    <w:p w:rsidR="00581FA0" w:rsidRDefault="008140A7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140A7">
        <w:rPr>
          <w:sz w:val="28"/>
          <w:szCs w:val="28"/>
        </w:rPr>
        <w:t>Постановлением администрации Липецкой области от 9 августа 2011 года № 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</w:t>
      </w:r>
      <w:r>
        <w:rPr>
          <w:sz w:val="28"/>
          <w:szCs w:val="28"/>
        </w:rPr>
        <w:t>тавления государственных услуг».</w:t>
      </w:r>
      <w:proofErr w:type="gramEnd"/>
    </w:p>
    <w:p w:rsidR="008140A7" w:rsidRPr="00E61AAE" w:rsidRDefault="008140A7" w:rsidP="008140A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7366B0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E57F7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EE57F7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подлежащих представлению заявителем</w:t>
      </w:r>
    </w:p>
    <w:p w:rsidR="00A0588F" w:rsidRPr="00E61AAE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81FA0" w:rsidRPr="00581FA0" w:rsidRDefault="00581FA0" w:rsidP="00872DD1">
      <w:pPr>
        <w:pStyle w:val="ConsPlusNormal"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FA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EE57F7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581FA0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 в </w:t>
      </w:r>
      <w:r w:rsidR="00EE57F7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581FA0">
        <w:rPr>
          <w:rFonts w:ascii="Times New Roman" w:hAnsi="Times New Roman" w:cs="Times New Roman"/>
          <w:sz w:val="28"/>
          <w:szCs w:val="28"/>
        </w:rPr>
        <w:t xml:space="preserve">заявление о предоставлении земельного участка по форме согласно приложению 2 (для физических лиц) и приложению 3 (для юридических лиц) к </w:t>
      </w:r>
      <w:r w:rsidRPr="00581FA0">
        <w:rPr>
          <w:rFonts w:ascii="Times New Roman" w:hAnsi="Times New Roman" w:cs="Times New Roman"/>
          <w:sz w:val="28"/>
          <w:szCs w:val="28"/>
        </w:rPr>
        <w:lastRenderedPageBreak/>
        <w:t>административному регламенту (далее – заявление), с предъявлением документа, удостоверяющего личность.</w:t>
      </w:r>
    </w:p>
    <w:p w:rsidR="00581FA0" w:rsidRPr="00581FA0" w:rsidRDefault="00581FA0" w:rsidP="00581FA0">
      <w:pPr>
        <w:ind w:firstLine="851"/>
        <w:jc w:val="both"/>
        <w:rPr>
          <w:sz w:val="28"/>
          <w:szCs w:val="28"/>
        </w:rPr>
      </w:pPr>
      <w:r w:rsidRPr="00581FA0">
        <w:rPr>
          <w:sz w:val="28"/>
          <w:szCs w:val="28"/>
        </w:rPr>
        <w:t>В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соответствии с законодательством Российской Федерации.</w:t>
      </w:r>
    </w:p>
    <w:p w:rsidR="008E5EB5" w:rsidRPr="008E5EB5" w:rsidRDefault="008E5EB5" w:rsidP="008E5EB5">
      <w:pPr>
        <w:ind w:firstLine="851"/>
        <w:jc w:val="both"/>
        <w:rPr>
          <w:sz w:val="28"/>
          <w:szCs w:val="28"/>
        </w:rPr>
      </w:pPr>
      <w:r w:rsidRPr="008E5EB5">
        <w:rPr>
          <w:sz w:val="28"/>
          <w:szCs w:val="28"/>
        </w:rPr>
        <w:t>К заявлению прилагаются следующие документы:</w:t>
      </w:r>
    </w:p>
    <w:p w:rsidR="008E5EB5" w:rsidRPr="008E5EB5" w:rsidRDefault="008E5EB5" w:rsidP="008E5EB5">
      <w:pPr>
        <w:ind w:firstLine="851"/>
        <w:jc w:val="both"/>
        <w:rPr>
          <w:sz w:val="28"/>
          <w:szCs w:val="28"/>
        </w:rPr>
      </w:pPr>
      <w:r w:rsidRPr="008E5EB5">
        <w:rPr>
          <w:sz w:val="28"/>
          <w:szCs w:val="28"/>
        </w:rPr>
        <w:t>договор о комплексном освоении территории;</w:t>
      </w:r>
    </w:p>
    <w:p w:rsidR="008E5EB5" w:rsidRPr="008E5EB5" w:rsidRDefault="008E5EB5" w:rsidP="008E5EB5">
      <w:pPr>
        <w:ind w:firstLine="851"/>
        <w:jc w:val="both"/>
        <w:rPr>
          <w:sz w:val="28"/>
          <w:szCs w:val="28"/>
        </w:rPr>
      </w:pPr>
      <w:r w:rsidRPr="008E5EB5">
        <w:rPr>
          <w:sz w:val="28"/>
          <w:szCs w:val="28"/>
        </w:rPr>
        <w:t xml:space="preserve">документ, подтверждающий членство заявителя в некоммерческой организации (в случае обращения за получением </w:t>
      </w:r>
      <w:r w:rsidR="00EE57F7" w:rsidRPr="003E57E0">
        <w:rPr>
          <w:sz w:val="28"/>
          <w:szCs w:val="28"/>
        </w:rPr>
        <w:t>муниципальной</w:t>
      </w:r>
      <w:r w:rsidRPr="008E5EB5">
        <w:rPr>
          <w:sz w:val="28"/>
          <w:szCs w:val="28"/>
        </w:rPr>
        <w:t xml:space="preserve"> услуги члена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8E5EB5" w:rsidRPr="008E5EB5" w:rsidRDefault="008E5EB5" w:rsidP="008E5EB5">
      <w:pPr>
        <w:ind w:firstLine="851"/>
        <w:jc w:val="both"/>
        <w:rPr>
          <w:sz w:val="28"/>
          <w:szCs w:val="28"/>
        </w:rPr>
      </w:pPr>
      <w:r w:rsidRPr="008E5EB5">
        <w:rPr>
          <w:sz w:val="28"/>
          <w:szCs w:val="28"/>
        </w:rPr>
        <w:t xml:space="preserve">решение общего собрания членов некоммерческой организации о распределении испрашиваемого земельного участка заявителю (в случае обращения за получением </w:t>
      </w:r>
      <w:r w:rsidR="00EE57F7" w:rsidRPr="003E57E0">
        <w:rPr>
          <w:sz w:val="28"/>
          <w:szCs w:val="28"/>
        </w:rPr>
        <w:t>муниципальной</w:t>
      </w:r>
      <w:r w:rsidRPr="008E5EB5">
        <w:rPr>
          <w:sz w:val="28"/>
          <w:szCs w:val="28"/>
        </w:rPr>
        <w:t xml:space="preserve"> услуги члена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8E5EB5" w:rsidRPr="008E5EB5" w:rsidRDefault="008E5EB5" w:rsidP="008E5EB5">
      <w:pPr>
        <w:ind w:firstLine="851"/>
        <w:jc w:val="both"/>
        <w:rPr>
          <w:sz w:val="28"/>
          <w:szCs w:val="28"/>
        </w:rPr>
      </w:pPr>
      <w:r w:rsidRPr="008E5EB5">
        <w:rPr>
          <w:sz w:val="28"/>
          <w:szCs w:val="28"/>
        </w:rPr>
        <w:t xml:space="preserve">решение органа некоммерческой организации о приобретении земельного участка, относящегося к имуществу общего пользования (в случае обращения за получением </w:t>
      </w:r>
      <w:r w:rsidR="00EE57F7" w:rsidRPr="003E57E0">
        <w:rPr>
          <w:sz w:val="28"/>
          <w:szCs w:val="28"/>
        </w:rPr>
        <w:t>муниципальной</w:t>
      </w:r>
      <w:r w:rsidRPr="008E5EB5">
        <w:rPr>
          <w:sz w:val="28"/>
          <w:szCs w:val="28"/>
        </w:rPr>
        <w:t xml:space="preserve"> услуги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строительства).</w:t>
      </w:r>
    </w:p>
    <w:p w:rsidR="00581FA0" w:rsidRPr="00581FA0" w:rsidRDefault="00581FA0" w:rsidP="00951980">
      <w:pPr>
        <w:ind w:firstLine="851"/>
        <w:jc w:val="both"/>
        <w:rPr>
          <w:sz w:val="28"/>
          <w:szCs w:val="28"/>
        </w:rPr>
      </w:pPr>
      <w:r w:rsidRPr="00581FA0">
        <w:rPr>
          <w:sz w:val="28"/>
          <w:szCs w:val="28"/>
        </w:rPr>
        <w:t>В случае</w:t>
      </w:r>
      <w:proofErr w:type="gramStart"/>
      <w:r w:rsidRPr="00581FA0">
        <w:rPr>
          <w:sz w:val="28"/>
          <w:szCs w:val="28"/>
        </w:rPr>
        <w:t>,</w:t>
      </w:r>
      <w:proofErr w:type="gramEnd"/>
      <w:r w:rsidRPr="00581FA0">
        <w:rPr>
          <w:sz w:val="28"/>
          <w:szCs w:val="28"/>
        </w:rPr>
        <w:t xml:space="preserve"> если заявителем является иностранное юридическое лицо к заявлению о предоставлении </w:t>
      </w:r>
      <w:r w:rsidR="00EE57F7" w:rsidRPr="003E57E0">
        <w:rPr>
          <w:sz w:val="28"/>
          <w:szCs w:val="28"/>
        </w:rPr>
        <w:t>муниципальной</w:t>
      </w:r>
      <w:r w:rsidRPr="00581FA0">
        <w:rPr>
          <w:sz w:val="28"/>
          <w:szCs w:val="28"/>
        </w:rPr>
        <w:t xml:space="preserve">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 </w:t>
      </w:r>
    </w:p>
    <w:p w:rsidR="00A0588F" w:rsidRPr="00E61AAE" w:rsidRDefault="00A0588F" w:rsidP="00A0588F">
      <w:pPr>
        <w:jc w:val="both"/>
        <w:rPr>
          <w:sz w:val="28"/>
          <w:szCs w:val="28"/>
        </w:rPr>
      </w:pPr>
    </w:p>
    <w:p w:rsidR="00A0588F" w:rsidRPr="00E61AAE" w:rsidRDefault="00A0588F" w:rsidP="007366B0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E57F7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которые находятся в распоряжении исполнительных органов</w:t>
      </w:r>
      <w:r w:rsidR="00F26E07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</w:t>
      </w:r>
      <w:r w:rsidRPr="00E61AAE">
        <w:rPr>
          <w:rFonts w:ascii="Times New Roman" w:eastAsia="Calibri" w:hAnsi="Times New Roman" w:cs="Times New Roman"/>
          <w:sz w:val="28"/>
          <w:szCs w:val="28"/>
        </w:rPr>
        <w:t>, иных органов и организаций</w:t>
      </w:r>
    </w:p>
    <w:p w:rsidR="00A0588F" w:rsidRPr="00E61AAE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0588F" w:rsidRPr="0051454F" w:rsidRDefault="00A0588F" w:rsidP="00872DD1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>Документами, необходимыми для предост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авления </w:t>
      </w:r>
      <w:r w:rsidR="00F26E07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и 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подлежащими получению посредством межведомственного </w:t>
      </w:r>
      <w:r w:rsidRPr="0051454F">
        <w:rPr>
          <w:rFonts w:ascii="Times New Roman" w:eastAsia="Calibri" w:hAnsi="Times New Roman" w:cs="Times New Roman"/>
          <w:sz w:val="28"/>
          <w:szCs w:val="28"/>
        </w:rPr>
        <w:t>взаимодействия, являются:</w:t>
      </w:r>
    </w:p>
    <w:p w:rsidR="00451EEB" w:rsidRDefault="00451EEB" w:rsidP="0051454F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51454F">
        <w:rPr>
          <w:rFonts w:eastAsia="Calibri"/>
          <w:sz w:val="28"/>
          <w:szCs w:val="28"/>
        </w:rPr>
        <w:t xml:space="preserve">выписка из Единого государственного реестра недвижимости об объекте недвижимости (об испрашиваемом земельном участке), </w:t>
      </w:r>
      <w:r w:rsidR="0051454F" w:rsidRPr="0051454F">
        <w:rPr>
          <w:rFonts w:eastAsia="Calibri"/>
          <w:sz w:val="28"/>
          <w:szCs w:val="28"/>
        </w:rPr>
        <w:t>получаемая в территориальном органе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51454F">
        <w:rPr>
          <w:rFonts w:eastAsia="Calibri"/>
          <w:sz w:val="28"/>
          <w:szCs w:val="28"/>
        </w:rPr>
        <w:t>;</w:t>
      </w:r>
    </w:p>
    <w:p w:rsidR="008E5EB5" w:rsidRPr="0051454F" w:rsidRDefault="008E5EB5" w:rsidP="0051454F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8E5EB5">
        <w:rPr>
          <w:rFonts w:eastAsia="Calibri"/>
          <w:sz w:val="28"/>
          <w:szCs w:val="28"/>
        </w:rPr>
        <w:t>утвержденный проект планировки и утвержденный проект межевания территории в органах местного самоуправления;</w:t>
      </w:r>
    </w:p>
    <w:p w:rsidR="008E5EB5" w:rsidRDefault="00451EEB" w:rsidP="008E5EB5">
      <w:pPr>
        <w:pStyle w:val="ac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EEB">
        <w:rPr>
          <w:rFonts w:ascii="Times New Roman" w:eastAsia="Calibri" w:hAnsi="Times New Roman" w:cs="Times New Roman"/>
          <w:sz w:val="28"/>
          <w:szCs w:val="28"/>
        </w:rPr>
        <w:lastRenderedPageBreak/>
        <w:t>выписк</w:t>
      </w:r>
      <w:r w:rsidR="008C2100">
        <w:rPr>
          <w:rFonts w:ascii="Times New Roman" w:eastAsia="Calibri" w:hAnsi="Times New Roman" w:cs="Times New Roman"/>
          <w:sz w:val="28"/>
          <w:szCs w:val="28"/>
        </w:rPr>
        <w:t xml:space="preserve">а из </w:t>
      </w:r>
      <w:r w:rsidRPr="00451EEB">
        <w:rPr>
          <w:rFonts w:ascii="Times New Roman" w:eastAsia="Calibri" w:hAnsi="Times New Roman" w:cs="Times New Roman"/>
          <w:sz w:val="28"/>
          <w:szCs w:val="28"/>
        </w:rPr>
        <w:t xml:space="preserve">Единого государственного реестра юридических лиц, </w:t>
      </w:r>
      <w:r w:rsidR="0051454F" w:rsidRPr="0051454F">
        <w:rPr>
          <w:rFonts w:ascii="Times New Roman" w:eastAsia="Calibri" w:hAnsi="Times New Roman" w:cs="Times New Roman"/>
          <w:sz w:val="28"/>
          <w:szCs w:val="28"/>
        </w:rPr>
        <w:t>в территориальном органе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="008C21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2100" w:rsidRPr="008E5EB5" w:rsidRDefault="008C2100" w:rsidP="008E5EB5">
      <w:pPr>
        <w:pStyle w:val="ac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8C2100">
        <w:rPr>
          <w:rFonts w:ascii="Times New Roman" w:eastAsia="Calibri" w:hAnsi="Times New Roman" w:cs="Times New Roman"/>
          <w:sz w:val="28"/>
          <w:szCs w:val="28"/>
        </w:rPr>
        <w:t>оговор о комплексном освоении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C2100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за получением </w:t>
      </w:r>
      <w:r w:rsidR="00F26E07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="00CB7F4F">
        <w:rPr>
          <w:rFonts w:ascii="Times New Roman" w:hAnsi="Times New Roman" w:cs="Times New Roman"/>
          <w:sz w:val="28"/>
          <w:szCs w:val="28"/>
        </w:rPr>
        <w:t xml:space="preserve"> </w:t>
      </w:r>
      <w:r w:rsidRPr="008C2100">
        <w:rPr>
          <w:rFonts w:ascii="Times New Roman" w:eastAsia="Calibri" w:hAnsi="Times New Roman" w:cs="Times New Roman"/>
          <w:sz w:val="28"/>
          <w:szCs w:val="28"/>
        </w:rPr>
        <w:t>услуги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51EEB" w:rsidRPr="00E61AAE" w:rsidRDefault="00451EEB" w:rsidP="006D58A0">
      <w:pPr>
        <w:pStyle w:val="ac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EEB">
        <w:rPr>
          <w:rFonts w:ascii="Times New Roman" w:eastAsia="Calibri" w:hAnsi="Times New Roman" w:cs="Times New Roman"/>
          <w:sz w:val="28"/>
          <w:szCs w:val="28"/>
        </w:rPr>
        <w:t>Заявитель вправе представить данные документы по собственной инициативе.</w:t>
      </w:r>
    </w:p>
    <w:p w:rsidR="00505864" w:rsidRPr="00E61AAE" w:rsidRDefault="00505864" w:rsidP="00A0588F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</w:p>
    <w:p w:rsidR="00A0588F" w:rsidRPr="00814995" w:rsidRDefault="00A0588F" w:rsidP="007366B0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14995">
        <w:rPr>
          <w:rFonts w:ascii="Times New Roman" w:eastAsia="Calibri" w:hAnsi="Times New Roman" w:cs="Times New Roman"/>
          <w:sz w:val="28"/>
          <w:szCs w:val="28"/>
        </w:rPr>
        <w:t>Представление документов (осуществление действий),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которые запрещено требовать от </w:t>
      </w:r>
      <w:r w:rsidRPr="00814995">
        <w:rPr>
          <w:rFonts w:ascii="Times New Roman" w:eastAsia="Calibri" w:hAnsi="Times New Roman" w:cs="Times New Roman"/>
          <w:sz w:val="28"/>
          <w:szCs w:val="28"/>
        </w:rPr>
        <w:t>заявителя</w:t>
      </w:r>
    </w:p>
    <w:p w:rsidR="00A0588F" w:rsidRDefault="00A0588F" w:rsidP="00A0588F">
      <w:pPr>
        <w:autoSpaceDE w:val="0"/>
        <w:autoSpaceDN w:val="0"/>
        <w:adjustRightInd w:val="0"/>
        <w:outlineLvl w:val="2"/>
        <w:rPr>
          <w:rFonts w:eastAsia="Calibri"/>
          <w:sz w:val="28"/>
          <w:szCs w:val="28"/>
        </w:rPr>
      </w:pPr>
    </w:p>
    <w:p w:rsidR="00A0588F" w:rsidRPr="00E61AAE" w:rsidRDefault="00A0588F" w:rsidP="00872DD1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>Запрещено требовать от заявителя:</w:t>
      </w:r>
    </w:p>
    <w:p w:rsidR="00A0588F" w:rsidRPr="00E61AAE" w:rsidRDefault="00A0588F" w:rsidP="00A0588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61AAE">
        <w:rPr>
          <w:rFonts w:eastAsia="Calibri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26E07" w:rsidRPr="003E57E0">
        <w:rPr>
          <w:sz w:val="28"/>
          <w:szCs w:val="28"/>
        </w:rPr>
        <w:t>муниципальной</w:t>
      </w:r>
      <w:r w:rsidRPr="00E61AAE">
        <w:rPr>
          <w:rFonts w:eastAsia="Calibri"/>
          <w:sz w:val="28"/>
          <w:szCs w:val="28"/>
        </w:rPr>
        <w:t xml:space="preserve"> услуги;</w:t>
      </w:r>
    </w:p>
    <w:p w:rsidR="00A0588F" w:rsidRDefault="00A0588F" w:rsidP="00A0588F">
      <w:pPr>
        <w:autoSpaceDE w:val="0"/>
        <w:autoSpaceDN w:val="0"/>
        <w:adjustRightInd w:val="0"/>
        <w:ind w:firstLine="851"/>
        <w:jc w:val="both"/>
        <w:outlineLvl w:val="2"/>
        <w:rPr>
          <w:rFonts w:eastAsia="Calibri"/>
          <w:sz w:val="28"/>
          <w:szCs w:val="28"/>
        </w:rPr>
      </w:pPr>
      <w:proofErr w:type="gramStart"/>
      <w:r w:rsidRPr="00E61AAE">
        <w:rPr>
          <w:rFonts w:eastAsia="Calibri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Липецкой области находятся в распоряжении органов</w:t>
      </w:r>
      <w:r w:rsidR="00F26E07">
        <w:rPr>
          <w:rFonts w:eastAsia="Calibri"/>
          <w:sz w:val="28"/>
          <w:szCs w:val="28"/>
        </w:rPr>
        <w:t xml:space="preserve"> местного самоуправления</w:t>
      </w:r>
      <w:r w:rsidRPr="00E61AAE">
        <w:rPr>
          <w:rFonts w:eastAsia="Calibri"/>
          <w:sz w:val="28"/>
          <w:szCs w:val="28"/>
        </w:rPr>
        <w:t xml:space="preserve">, предоставляющих </w:t>
      </w:r>
      <w:r w:rsidR="00F26E07" w:rsidRPr="003E57E0">
        <w:rPr>
          <w:sz w:val="28"/>
          <w:szCs w:val="28"/>
        </w:rPr>
        <w:t>муниципаль</w:t>
      </w:r>
      <w:r w:rsidR="00F26E07">
        <w:rPr>
          <w:sz w:val="28"/>
          <w:szCs w:val="28"/>
        </w:rPr>
        <w:t>ную</w:t>
      </w:r>
      <w:r w:rsidRPr="00E61AAE">
        <w:rPr>
          <w:rFonts w:eastAsia="Calibri"/>
          <w:sz w:val="28"/>
          <w:szCs w:val="28"/>
        </w:rPr>
        <w:t xml:space="preserve"> услугу, государственных органов, </w:t>
      </w:r>
      <w:r w:rsidR="00F26E07">
        <w:rPr>
          <w:rFonts w:eastAsia="Calibri"/>
          <w:sz w:val="28"/>
          <w:szCs w:val="28"/>
        </w:rPr>
        <w:t xml:space="preserve">иных </w:t>
      </w:r>
      <w:r w:rsidRPr="00E61AAE">
        <w:rPr>
          <w:rFonts w:eastAsia="Calibri"/>
          <w:sz w:val="28"/>
          <w:szCs w:val="28"/>
        </w:rPr>
        <w:t xml:space="preserve">органов местного самоуправления и (или) подведомственных исполнительным органам государственной власти Липецкой области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E61AAE">
          <w:rPr>
            <w:rFonts w:eastAsia="Calibri"/>
            <w:sz w:val="28"/>
            <w:szCs w:val="28"/>
          </w:rPr>
          <w:t>части</w:t>
        </w:r>
        <w:proofErr w:type="gramEnd"/>
        <w:r w:rsidRPr="00E61AAE">
          <w:rPr>
            <w:rFonts w:eastAsia="Calibri"/>
            <w:sz w:val="28"/>
            <w:szCs w:val="28"/>
          </w:rPr>
          <w:t xml:space="preserve"> 6 статьи 7</w:t>
        </w:r>
      </w:hyperlink>
      <w:r w:rsidRPr="00E61AAE">
        <w:rPr>
          <w:rFonts w:eastAsia="Calibri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0588F" w:rsidRPr="00814995" w:rsidRDefault="00A0588F" w:rsidP="00A0588F">
      <w:pPr>
        <w:autoSpaceDE w:val="0"/>
        <w:autoSpaceDN w:val="0"/>
        <w:adjustRightInd w:val="0"/>
        <w:outlineLvl w:val="2"/>
        <w:rPr>
          <w:rFonts w:eastAsia="Calibri"/>
          <w:sz w:val="28"/>
          <w:szCs w:val="28"/>
        </w:rPr>
      </w:pPr>
    </w:p>
    <w:p w:rsidR="00A0588F" w:rsidRPr="00814995" w:rsidRDefault="00A0588F" w:rsidP="007366B0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F26E07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0588F" w:rsidRPr="00335860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335860" w:rsidRPr="00335860" w:rsidRDefault="00335860" w:rsidP="00872DD1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860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F26E07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5860">
        <w:rPr>
          <w:rFonts w:ascii="Times New Roman" w:hAnsi="Times New Roman" w:cs="Times New Roman"/>
          <w:sz w:val="28"/>
          <w:szCs w:val="28"/>
        </w:rPr>
        <w:t xml:space="preserve"> услуги, законодательством не установлены.</w:t>
      </w:r>
    </w:p>
    <w:p w:rsidR="00A0588F" w:rsidRPr="00335860" w:rsidRDefault="00A0588F" w:rsidP="00505864">
      <w:pPr>
        <w:pStyle w:val="ac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F26E07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505864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335860" w:rsidRPr="00335860" w:rsidRDefault="00335860" w:rsidP="00872DD1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860">
        <w:rPr>
          <w:rFonts w:ascii="Times New Roman" w:eastAsia="Calibri" w:hAnsi="Times New Roman" w:cs="Times New Roman"/>
          <w:sz w:val="28"/>
          <w:szCs w:val="28"/>
        </w:rPr>
        <w:t>Основаниями для возврата заявления являются:</w:t>
      </w:r>
    </w:p>
    <w:p w:rsidR="00335860" w:rsidRPr="00335860" w:rsidRDefault="00335860" w:rsidP="0033586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35860">
        <w:rPr>
          <w:rFonts w:eastAsia="Calibri"/>
          <w:sz w:val="28"/>
          <w:szCs w:val="28"/>
        </w:rPr>
        <w:t>заявление не соответствует форме, указанной в приложении 2 (для физических лиц) и приложении 3 (для юридических лиц);</w:t>
      </w:r>
    </w:p>
    <w:p w:rsidR="00335860" w:rsidRPr="00335860" w:rsidRDefault="00335860" w:rsidP="0033586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35860">
        <w:rPr>
          <w:rFonts w:eastAsia="Calibri"/>
          <w:sz w:val="28"/>
          <w:szCs w:val="28"/>
        </w:rPr>
        <w:t>заявление подано в иной уполномоченный орган;</w:t>
      </w:r>
    </w:p>
    <w:p w:rsidR="00335860" w:rsidRDefault="00335860" w:rsidP="0033586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35860">
        <w:rPr>
          <w:rFonts w:eastAsia="Calibri"/>
          <w:sz w:val="28"/>
          <w:szCs w:val="28"/>
        </w:rPr>
        <w:lastRenderedPageBreak/>
        <w:t>к заявлению не приложены документы, предоставляемые в соответствии с пунктом 13 административного регламента.</w:t>
      </w:r>
    </w:p>
    <w:p w:rsidR="00F26E07" w:rsidRPr="0090008D" w:rsidRDefault="0090008D" w:rsidP="0090008D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08D">
        <w:rPr>
          <w:rFonts w:ascii="Times New Roman" w:eastAsia="Calibri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5860" w:rsidRPr="00335860" w:rsidRDefault="00335860" w:rsidP="00872DD1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860">
        <w:rPr>
          <w:rFonts w:ascii="Times New Roman" w:eastAsia="Calibri" w:hAnsi="Times New Roman" w:cs="Times New Roman"/>
          <w:sz w:val="28"/>
          <w:szCs w:val="28"/>
        </w:rPr>
        <w:t xml:space="preserve">Основанием для отказа в предоставлении </w:t>
      </w:r>
      <w:r w:rsidR="0090008D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5860">
        <w:rPr>
          <w:rFonts w:ascii="Times New Roman" w:eastAsia="Calibri" w:hAnsi="Times New Roman" w:cs="Times New Roman"/>
          <w:sz w:val="28"/>
          <w:szCs w:val="28"/>
        </w:rPr>
        <w:t xml:space="preserve"> услуги является наличие одного или нескольких оснований из числа, пред</w:t>
      </w:r>
      <w:r w:rsidR="00DE5373">
        <w:rPr>
          <w:rFonts w:ascii="Times New Roman" w:eastAsia="Calibri" w:hAnsi="Times New Roman" w:cs="Times New Roman"/>
          <w:sz w:val="28"/>
          <w:szCs w:val="28"/>
        </w:rPr>
        <w:t>усмотренных пунктом 8 статьи 39</w:t>
      </w:r>
      <w:r w:rsidRPr="00DE5373">
        <w:rPr>
          <w:rFonts w:ascii="Times New Roman" w:eastAsia="Calibri" w:hAnsi="Times New Roman" w:cs="Times New Roman"/>
          <w:sz w:val="28"/>
          <w:szCs w:val="28"/>
          <w:vertAlign w:val="superscript"/>
        </w:rPr>
        <w:t>15</w:t>
      </w:r>
      <w:r w:rsidR="00DE5373">
        <w:rPr>
          <w:rFonts w:ascii="Times New Roman" w:eastAsia="Calibri" w:hAnsi="Times New Roman" w:cs="Times New Roman"/>
          <w:sz w:val="28"/>
          <w:szCs w:val="28"/>
        </w:rPr>
        <w:t xml:space="preserve"> и статьей 39</w:t>
      </w:r>
      <w:r w:rsidRPr="00DE5373">
        <w:rPr>
          <w:rFonts w:ascii="Times New Roman" w:eastAsia="Calibri" w:hAnsi="Times New Roman" w:cs="Times New Roman"/>
          <w:sz w:val="28"/>
          <w:szCs w:val="28"/>
          <w:vertAlign w:val="superscript"/>
        </w:rPr>
        <w:t>16</w:t>
      </w:r>
      <w:r w:rsidRPr="00335860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A0588F" w:rsidRPr="00E61AAE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 w:val="28"/>
          <w:szCs w:val="28"/>
        </w:rPr>
      </w:pPr>
    </w:p>
    <w:p w:rsidR="00A0588F" w:rsidRPr="00E61AAE" w:rsidRDefault="00A0588F" w:rsidP="00DE5373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90008D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90008D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DE5373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3C5603" w:rsidRDefault="00A0588F" w:rsidP="00DE5373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603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90008D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3C5603">
        <w:rPr>
          <w:rFonts w:ascii="Times New Roman" w:hAnsi="Times New Roman" w:cs="Times New Roman"/>
          <w:sz w:val="28"/>
          <w:szCs w:val="28"/>
        </w:rPr>
        <w:t xml:space="preserve"> услуги, не предусмотрены.</w:t>
      </w:r>
    </w:p>
    <w:p w:rsidR="00A0588F" w:rsidRPr="003C5603" w:rsidRDefault="00A0588F" w:rsidP="00DE5373">
      <w:pPr>
        <w:autoSpaceDE w:val="0"/>
        <w:autoSpaceDN w:val="0"/>
        <w:adjustRightInd w:val="0"/>
        <w:contextualSpacing/>
        <w:jc w:val="both"/>
        <w:outlineLvl w:val="2"/>
        <w:rPr>
          <w:rFonts w:eastAsia="Calibri"/>
          <w:sz w:val="28"/>
          <w:szCs w:val="28"/>
        </w:rPr>
      </w:pPr>
    </w:p>
    <w:p w:rsidR="00A0588F" w:rsidRPr="00E61AAE" w:rsidRDefault="00A0588F" w:rsidP="00DE5373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90008D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DE5373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DE5373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90008D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бесплатно, государственная пошлина не взимается.</w:t>
      </w:r>
    </w:p>
    <w:p w:rsidR="00A0588F" w:rsidRPr="00E61AAE" w:rsidRDefault="00A0588F" w:rsidP="00DE5373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872DD1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90008D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A0588F" w:rsidRPr="00E61AAE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872DD1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Предоставление услуг, которые являются необходимыми и обязательными для предоставления </w:t>
      </w:r>
      <w:r w:rsidR="0090008D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не осуществляется.</w:t>
      </w:r>
    </w:p>
    <w:p w:rsidR="00A0588F" w:rsidRPr="00E61AAE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872DD1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90008D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90008D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872DD1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90008D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при получении результата предоста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вления </w:t>
      </w:r>
      <w:r w:rsidR="0090008D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не должен превышать </w:t>
      </w:r>
      <w:r w:rsidRPr="00E61AAE">
        <w:rPr>
          <w:rFonts w:ascii="Times New Roman" w:eastAsia="Calibri" w:hAnsi="Times New Roman" w:cs="Times New Roman"/>
          <w:sz w:val="28"/>
          <w:szCs w:val="28"/>
        </w:rPr>
        <w:t>15 минут.</w:t>
      </w:r>
    </w:p>
    <w:p w:rsidR="00A0588F" w:rsidRPr="00E61AAE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872DD1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Срок и порядок регистрации запроса заявителя о предоставлении </w:t>
      </w:r>
      <w:r w:rsidR="0090008D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A0588F" w:rsidRPr="00E61AAE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872DD1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Заявление о предоставлении </w:t>
      </w:r>
      <w:r w:rsidR="0090008D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регистрируется в день поступления специалистом</w:t>
      </w:r>
      <w:r w:rsidR="008738DA">
        <w:rPr>
          <w:rFonts w:ascii="Times New Roman" w:eastAsia="Calibri" w:hAnsi="Times New Roman" w:cs="Times New Roman"/>
          <w:sz w:val="28"/>
          <w:szCs w:val="28"/>
        </w:rPr>
        <w:t xml:space="preserve"> ОМСУ</w:t>
      </w:r>
      <w:r w:rsidRPr="00E61AAE">
        <w:rPr>
          <w:rFonts w:ascii="Times New Roman" w:eastAsia="Calibri" w:hAnsi="Times New Roman" w:cs="Times New Roman"/>
          <w:sz w:val="28"/>
          <w:szCs w:val="28"/>
        </w:rPr>
        <w:t>, ответственным за регистрацию входящей корреспонденции.</w:t>
      </w:r>
    </w:p>
    <w:p w:rsidR="00A0588F" w:rsidRPr="00FE4DC1" w:rsidRDefault="00872DD1" w:rsidP="00A058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2DD1">
        <w:rPr>
          <w:sz w:val="28"/>
          <w:szCs w:val="28"/>
        </w:rPr>
        <w:lastRenderedPageBreak/>
        <w:t xml:space="preserve">Регистрация заявления о предоставлении </w:t>
      </w:r>
      <w:r w:rsidR="008738DA" w:rsidRPr="003E57E0">
        <w:rPr>
          <w:sz w:val="28"/>
          <w:szCs w:val="28"/>
        </w:rPr>
        <w:t>муниципальной</w:t>
      </w:r>
      <w:r w:rsidRPr="00872DD1">
        <w:rPr>
          <w:sz w:val="28"/>
          <w:szCs w:val="28"/>
        </w:rPr>
        <w:t xml:space="preserve"> услуги и документов, необходимых для предоставления </w:t>
      </w:r>
      <w:r w:rsidR="008738DA" w:rsidRPr="003E57E0">
        <w:rPr>
          <w:sz w:val="28"/>
          <w:szCs w:val="28"/>
        </w:rPr>
        <w:t>муниципальной</w:t>
      </w:r>
      <w:r w:rsidRPr="00872DD1">
        <w:rPr>
          <w:sz w:val="28"/>
          <w:szCs w:val="28"/>
        </w:rPr>
        <w:t xml:space="preserve"> услуги и поступивших в нерабочий (выходной или праздничный) день, осуществляется в </w:t>
      </w:r>
      <w:proofErr w:type="gramStart"/>
      <w:r w:rsidRPr="00872DD1">
        <w:rPr>
          <w:sz w:val="28"/>
          <w:szCs w:val="28"/>
        </w:rPr>
        <w:t>первый</w:t>
      </w:r>
      <w:proofErr w:type="gramEnd"/>
      <w:r w:rsidRPr="00872DD1">
        <w:rPr>
          <w:sz w:val="28"/>
          <w:szCs w:val="28"/>
        </w:rPr>
        <w:t xml:space="preserve"> следующий за ним рабочий день.</w:t>
      </w:r>
    </w:p>
    <w:p w:rsidR="00A0588F" w:rsidRPr="00FE4DC1" w:rsidRDefault="00A0588F" w:rsidP="00A05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88F" w:rsidRPr="00E61AAE" w:rsidRDefault="00A0588F" w:rsidP="00872DD1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r w:rsidR="008738DA" w:rsidRPr="003E57E0">
        <w:rPr>
          <w:rFonts w:ascii="Times New Roman" w:hAnsi="Times New Roman" w:cs="Times New Roman"/>
          <w:sz w:val="28"/>
          <w:szCs w:val="28"/>
        </w:rPr>
        <w:t>муниципаль</w:t>
      </w:r>
      <w:r w:rsidR="008738DA">
        <w:rPr>
          <w:rFonts w:ascii="Times New Roman" w:hAnsi="Times New Roman" w:cs="Times New Roman"/>
          <w:sz w:val="28"/>
          <w:szCs w:val="28"/>
        </w:rPr>
        <w:t>ная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услуга, к месту ожидания и приема заявителей, размещению и оформлению визуальной, текстовой и </w:t>
      </w:r>
      <w:proofErr w:type="spellStart"/>
      <w:r w:rsidRPr="00E61AAE">
        <w:rPr>
          <w:rFonts w:ascii="Times New Roman" w:eastAsia="Calibri" w:hAnsi="Times New Roman" w:cs="Times New Roman"/>
          <w:sz w:val="28"/>
          <w:szCs w:val="28"/>
        </w:rPr>
        <w:t>мультимедийной</w:t>
      </w:r>
      <w:proofErr w:type="spellEnd"/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информации о порядке предоставления такой услуги</w:t>
      </w:r>
    </w:p>
    <w:p w:rsidR="00A0588F" w:rsidRPr="00E61AAE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0588F" w:rsidRPr="00FE4DC1" w:rsidRDefault="00A0588F" w:rsidP="00872DD1">
      <w:pPr>
        <w:pStyle w:val="ac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DC1">
        <w:rPr>
          <w:rFonts w:ascii="Times New Roman" w:hAnsi="Times New Roman" w:cs="Times New Roman"/>
          <w:sz w:val="28"/>
          <w:szCs w:val="28"/>
        </w:rPr>
        <w:t xml:space="preserve">Центральный вход в здание, в котором предоставляется </w:t>
      </w:r>
      <w:r w:rsidR="008738DA" w:rsidRPr="003E57E0">
        <w:rPr>
          <w:rFonts w:ascii="Times New Roman" w:hAnsi="Times New Roman" w:cs="Times New Roman"/>
          <w:sz w:val="28"/>
          <w:szCs w:val="28"/>
        </w:rPr>
        <w:t>муниципаль</w:t>
      </w:r>
      <w:r w:rsidR="008738DA">
        <w:rPr>
          <w:rFonts w:ascii="Times New Roman" w:hAnsi="Times New Roman" w:cs="Times New Roman"/>
          <w:sz w:val="28"/>
          <w:szCs w:val="28"/>
        </w:rPr>
        <w:t>ная</w:t>
      </w:r>
      <w:r w:rsidRPr="00FE4DC1">
        <w:rPr>
          <w:rFonts w:ascii="Times New Roman" w:hAnsi="Times New Roman" w:cs="Times New Roman"/>
          <w:sz w:val="28"/>
          <w:szCs w:val="28"/>
        </w:rPr>
        <w:t xml:space="preserve"> услуга, должен быть оборудован информационной табличкой (вывеской), содержащей информацию о вышеуказанном органе, осуществляющем предоставление </w:t>
      </w:r>
      <w:r w:rsidR="008738DA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FE4DC1">
        <w:rPr>
          <w:rFonts w:ascii="Times New Roman" w:hAnsi="Times New Roman" w:cs="Times New Roman"/>
          <w:sz w:val="28"/>
          <w:szCs w:val="28"/>
        </w:rPr>
        <w:t xml:space="preserve"> услуги (его наименовании и режим работы).</w:t>
      </w:r>
    </w:p>
    <w:p w:rsidR="00A0588F" w:rsidRPr="00DE15C1" w:rsidRDefault="00A0588F" w:rsidP="00872DD1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C1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DE15C1">
        <w:rPr>
          <w:rFonts w:ascii="Times New Roman" w:eastAsia="Times New Roman" w:hAnsi="Times New Roman" w:cs="Times New Roman"/>
          <w:sz w:val="28"/>
          <w:szCs w:val="28"/>
        </w:rPr>
        <w:t xml:space="preserve"> заявителей осуществляется в специально выделенных помещениях и залах обслуживания (информационных залах) - местах предоставления </w:t>
      </w:r>
      <w:r w:rsidR="008738DA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DE15C1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A0588F" w:rsidRPr="00F51E21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A0588F" w:rsidRPr="00F51E21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 xml:space="preserve"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</w:t>
      </w:r>
    </w:p>
    <w:p w:rsidR="00A0588F" w:rsidRPr="00F51E21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p w:rsidR="00A0588F" w:rsidRPr="00F51E21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A0588F" w:rsidRPr="00F51E21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Рабочие места должны быть оборудованы информационными табличками (вывесками) с указанием:</w:t>
      </w:r>
    </w:p>
    <w:p w:rsidR="00A0588F" w:rsidRPr="00F51E21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фамилии, имени, отчества и должности специалиста;</w:t>
      </w:r>
    </w:p>
    <w:p w:rsidR="00A0588F" w:rsidRPr="00F51E21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времени перерыва на обед.</w:t>
      </w:r>
    </w:p>
    <w:p w:rsidR="00A0588F" w:rsidRPr="00F51E21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A0588F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:rsidR="00A0588F" w:rsidRPr="00E36998" w:rsidRDefault="00A0588F" w:rsidP="00872DD1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9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Помещения, в которых предоставляется </w:t>
      </w:r>
      <w:r w:rsidR="005A5BA9" w:rsidRPr="003E57E0">
        <w:rPr>
          <w:rFonts w:ascii="Times New Roman" w:hAnsi="Times New Roman" w:cs="Times New Roman"/>
          <w:sz w:val="28"/>
          <w:szCs w:val="28"/>
        </w:rPr>
        <w:t>муниципаль</w:t>
      </w:r>
      <w:r w:rsidR="005A5BA9">
        <w:rPr>
          <w:rFonts w:ascii="Times New Roman" w:hAnsi="Times New Roman" w:cs="Times New Roman"/>
          <w:sz w:val="28"/>
          <w:szCs w:val="28"/>
        </w:rPr>
        <w:t>ная</w:t>
      </w:r>
      <w:r w:rsidRPr="00E369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услуга, должны обеспечивать для заявителей, в том числе инвалидов: 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условия для беспрепятственного доступа на объект, в котором предоставляется </w:t>
      </w:r>
      <w:r w:rsidR="005A5BA9" w:rsidRPr="003E57E0">
        <w:rPr>
          <w:sz w:val="28"/>
          <w:szCs w:val="28"/>
        </w:rPr>
        <w:t>муниципаль</w:t>
      </w:r>
      <w:r w:rsidR="005A5BA9">
        <w:rPr>
          <w:sz w:val="28"/>
          <w:szCs w:val="28"/>
        </w:rPr>
        <w:t>ная</w:t>
      </w:r>
      <w:r w:rsidR="00CB7F4F">
        <w:rPr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>услуга;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возможность самостоятельного передвижения по территории, на которой расположен объект, входа и выхода из него;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lastRenderedPageBreak/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51E21">
        <w:rPr>
          <w:rFonts w:eastAsia="Calibri"/>
          <w:color w:val="000000"/>
          <w:sz w:val="28"/>
          <w:szCs w:val="28"/>
        </w:rPr>
        <w:t>сурдопереводчика</w:t>
      </w:r>
      <w:proofErr w:type="spellEnd"/>
      <w:r w:rsidRPr="00F51E21">
        <w:rPr>
          <w:rFonts w:eastAsia="Calibri"/>
          <w:color w:val="000000"/>
          <w:sz w:val="28"/>
          <w:szCs w:val="28"/>
        </w:rPr>
        <w:t xml:space="preserve"> и </w:t>
      </w:r>
      <w:proofErr w:type="spellStart"/>
      <w:r w:rsidRPr="00F51E21">
        <w:rPr>
          <w:rFonts w:eastAsia="Calibri"/>
          <w:color w:val="000000"/>
          <w:sz w:val="28"/>
          <w:szCs w:val="28"/>
        </w:rPr>
        <w:t>тифлосурдопереводчика</w:t>
      </w:r>
      <w:proofErr w:type="spellEnd"/>
      <w:r w:rsidRPr="00F51E21">
        <w:rPr>
          <w:rFonts w:eastAsia="Calibri"/>
          <w:color w:val="000000"/>
          <w:sz w:val="28"/>
          <w:szCs w:val="28"/>
        </w:rPr>
        <w:t>;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допуск на объект, в котором предоставляется </w:t>
      </w:r>
      <w:r w:rsidR="005A5BA9" w:rsidRPr="003E57E0">
        <w:rPr>
          <w:sz w:val="28"/>
          <w:szCs w:val="28"/>
        </w:rPr>
        <w:t>муниципаль</w:t>
      </w:r>
      <w:r w:rsidR="005A5BA9">
        <w:rPr>
          <w:sz w:val="28"/>
          <w:szCs w:val="28"/>
        </w:rPr>
        <w:t>ная</w:t>
      </w:r>
      <w:r w:rsidR="00CB7F4F">
        <w:rPr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>услуга, собаки-проводника при наличии документа, подтверждающего ее специальное обучение;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оказание иной необходимой инвалидам помощи в преодолении барьеров, мешающих получению </w:t>
      </w:r>
      <w:r w:rsidR="005A5BA9" w:rsidRPr="003E57E0">
        <w:rPr>
          <w:sz w:val="28"/>
          <w:szCs w:val="28"/>
        </w:rPr>
        <w:t>муниципальной</w:t>
      </w:r>
      <w:r w:rsidR="00CB7F4F">
        <w:rPr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>услуги наравне с другими лицами;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выделение мест (но не менее одного места) для парковки специальных автотранспортных средств инвалидов.  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При отсутствии возможности полностью оборудовать здание и помещение (ме</w:t>
      </w:r>
      <w:r>
        <w:rPr>
          <w:rFonts w:eastAsia="Calibri"/>
          <w:color w:val="000000"/>
          <w:sz w:val="28"/>
          <w:szCs w:val="28"/>
        </w:rPr>
        <w:t xml:space="preserve">сто предоставления </w:t>
      </w:r>
      <w:r w:rsidR="005A5BA9" w:rsidRPr="003E57E0">
        <w:rPr>
          <w:sz w:val="28"/>
          <w:szCs w:val="28"/>
        </w:rPr>
        <w:t>муниципальной</w:t>
      </w:r>
      <w:r w:rsidRPr="00F51E21">
        <w:rPr>
          <w:rFonts w:eastAsia="Calibri"/>
          <w:color w:val="000000"/>
          <w:sz w:val="28"/>
          <w:szCs w:val="28"/>
        </w:rPr>
        <w:t xml:space="preserve"> услуги) с учетом потребностей инвалидов предоставление </w:t>
      </w:r>
      <w:r w:rsidR="005A5BA9" w:rsidRPr="003E57E0">
        <w:rPr>
          <w:sz w:val="28"/>
          <w:szCs w:val="28"/>
        </w:rPr>
        <w:t>муниципальной</w:t>
      </w:r>
      <w:r w:rsidR="00CB7F4F">
        <w:rPr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 xml:space="preserve">услуги осуществляется в специально выделенных для этих целей помещениях (комнатах), расположенных на первом этаже здания, либо, когда </w:t>
      </w:r>
      <w:proofErr w:type="gramStart"/>
      <w:r w:rsidRPr="00F51E21">
        <w:rPr>
          <w:rFonts w:eastAsia="Calibri"/>
          <w:color w:val="000000"/>
          <w:sz w:val="28"/>
          <w:szCs w:val="28"/>
        </w:rPr>
        <w:t>это</w:t>
      </w:r>
      <w:proofErr w:type="gramEnd"/>
      <w:r w:rsidRPr="00F51E21">
        <w:rPr>
          <w:rFonts w:eastAsia="Calibri"/>
          <w:color w:val="000000"/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A0588F" w:rsidRPr="00E61AAE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872DD1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Показатели доступности и качества </w:t>
      </w:r>
      <w:r w:rsidR="00983113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 w:rsidR="00983113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их продолжительность, возможность получения</w:t>
      </w:r>
      <w:r w:rsidR="00CB7F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3113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="00CB7F4F"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983113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A0588F" w:rsidRPr="00E61AAE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0588F" w:rsidRPr="00817F7C" w:rsidRDefault="00983113" w:rsidP="00872DD1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ОМСУ </w:t>
      </w:r>
      <w:r w:rsidR="00A0588F" w:rsidRPr="00817F7C">
        <w:rPr>
          <w:rFonts w:ascii="Times New Roman" w:hAnsi="Times New Roman" w:cs="Times New Roman"/>
          <w:sz w:val="28"/>
          <w:szCs w:val="28"/>
        </w:rPr>
        <w:t xml:space="preserve">обеспечивает качество и доступность предоставления </w:t>
      </w:r>
      <w:r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="00A0588F" w:rsidRPr="00817F7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0588F" w:rsidRPr="0082499B" w:rsidRDefault="00A0588F" w:rsidP="00872DD1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99B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предоставления </w:t>
      </w:r>
      <w:r w:rsidR="00983113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82499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A0588F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="00983113" w:rsidRPr="003E57E0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услуги, порядке обжалования действий (бездействия) должностных лиц, осуществляющих предоставление услуги;</w:t>
      </w:r>
    </w:p>
    <w:p w:rsidR="00A0588F" w:rsidRPr="007E68F8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соблюдение стандарта предоставления </w:t>
      </w:r>
      <w:r w:rsidR="00983113" w:rsidRPr="003E57E0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услуги; </w:t>
      </w:r>
    </w:p>
    <w:p w:rsidR="00A0588F" w:rsidRPr="007E68F8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отсутствие обоснованных жалоб заявителей на действия (бездействие) должностных лиц </w:t>
      </w:r>
      <w:r w:rsidR="00983113">
        <w:rPr>
          <w:sz w:val="28"/>
          <w:szCs w:val="28"/>
        </w:rPr>
        <w:t xml:space="preserve">ОМСУ </w:t>
      </w:r>
      <w:r w:rsidRPr="007E68F8">
        <w:rPr>
          <w:sz w:val="28"/>
          <w:szCs w:val="28"/>
        </w:rPr>
        <w:t xml:space="preserve">при предоставлении </w:t>
      </w:r>
      <w:r w:rsidR="00983113" w:rsidRPr="003E57E0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услуги;</w:t>
      </w:r>
    </w:p>
    <w:p w:rsidR="00A0588F" w:rsidRPr="007E68F8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lastRenderedPageBreak/>
        <w:t xml:space="preserve">возможность подачи заявления на получение </w:t>
      </w:r>
      <w:r w:rsidR="00983113" w:rsidRPr="003E57E0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 и информации о ходе ее предоставления в </w:t>
      </w:r>
      <w:r w:rsidR="009B66D0">
        <w:rPr>
          <w:sz w:val="28"/>
          <w:szCs w:val="28"/>
        </w:rPr>
        <w:t>У</w:t>
      </w:r>
      <w:r w:rsidRPr="007E68F8">
        <w:rPr>
          <w:sz w:val="28"/>
          <w:szCs w:val="28"/>
        </w:rPr>
        <w:t>МФЦ;</w:t>
      </w:r>
    </w:p>
    <w:p w:rsidR="00A0588F" w:rsidRPr="007E68F8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предоставление возможности подачи заявления о предоставлении </w:t>
      </w:r>
      <w:r w:rsidR="00983113" w:rsidRPr="003E57E0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 и документов (содержащихся в них сведений), необходимых для предоставления </w:t>
      </w:r>
      <w:r w:rsidR="00983113" w:rsidRPr="003E57E0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услуги, в форме электронного документа</w:t>
      </w:r>
      <w:r w:rsidR="00983113">
        <w:rPr>
          <w:sz w:val="28"/>
          <w:szCs w:val="28"/>
        </w:rPr>
        <w:t xml:space="preserve"> (при наличии технической возможности)</w:t>
      </w:r>
      <w:r w:rsidRPr="007E68F8">
        <w:rPr>
          <w:sz w:val="28"/>
          <w:szCs w:val="28"/>
        </w:rPr>
        <w:t>;</w:t>
      </w:r>
    </w:p>
    <w:p w:rsidR="00A0588F" w:rsidRPr="007E68F8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983113" w:rsidRPr="003E57E0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услуги, в том числе с использованием информационно-телекоммуникационных технологий</w:t>
      </w:r>
      <w:r w:rsidR="00E26E09">
        <w:rPr>
          <w:sz w:val="28"/>
          <w:szCs w:val="28"/>
        </w:rPr>
        <w:t xml:space="preserve"> (при наличии технической возможности)</w:t>
      </w:r>
      <w:r w:rsidR="00E26E09" w:rsidRPr="007E68F8">
        <w:rPr>
          <w:sz w:val="28"/>
          <w:szCs w:val="28"/>
        </w:rPr>
        <w:t>;</w:t>
      </w:r>
    </w:p>
    <w:p w:rsidR="00A0588F" w:rsidRPr="007E68F8" w:rsidRDefault="00A0588F" w:rsidP="00431EF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>размещение информации о да</w:t>
      </w:r>
      <w:r w:rsidR="00431EFC">
        <w:rPr>
          <w:sz w:val="28"/>
          <w:szCs w:val="28"/>
        </w:rPr>
        <w:t xml:space="preserve">нной услуге на ЕПГУ и РПГУ, </w:t>
      </w:r>
      <w:r w:rsidR="009B66D0">
        <w:rPr>
          <w:sz w:val="28"/>
          <w:szCs w:val="28"/>
        </w:rPr>
        <w:t>У</w:t>
      </w:r>
      <w:r w:rsidR="00431EFC">
        <w:rPr>
          <w:sz w:val="28"/>
          <w:szCs w:val="28"/>
        </w:rPr>
        <w:t>МФЦ</w:t>
      </w:r>
      <w:r w:rsidR="00E26E09">
        <w:rPr>
          <w:sz w:val="28"/>
          <w:szCs w:val="28"/>
        </w:rPr>
        <w:t xml:space="preserve"> (при наличии технической возможности)</w:t>
      </w:r>
      <w:r w:rsidRPr="007E68F8">
        <w:rPr>
          <w:sz w:val="28"/>
          <w:szCs w:val="28"/>
        </w:rPr>
        <w:t>.</w:t>
      </w:r>
    </w:p>
    <w:p w:rsidR="00A0588F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  <w:lang w:bidi="ru-RU"/>
        </w:rPr>
        <w:t xml:space="preserve">Количество взаимодействий должностных лиц </w:t>
      </w:r>
      <w:r w:rsidR="00E26E09">
        <w:rPr>
          <w:sz w:val="28"/>
          <w:szCs w:val="28"/>
          <w:lang w:bidi="ru-RU"/>
        </w:rPr>
        <w:t xml:space="preserve">ОМСУ </w:t>
      </w:r>
      <w:r w:rsidRPr="007E68F8">
        <w:rPr>
          <w:sz w:val="28"/>
          <w:szCs w:val="28"/>
          <w:lang w:bidi="ru-RU"/>
        </w:rPr>
        <w:t xml:space="preserve">с заявителем при предоставлении </w:t>
      </w:r>
      <w:r w:rsidR="00E26E09">
        <w:rPr>
          <w:sz w:val="28"/>
          <w:szCs w:val="28"/>
          <w:lang w:bidi="ru-RU"/>
        </w:rPr>
        <w:t xml:space="preserve">муниципальной </w:t>
      </w:r>
      <w:r w:rsidRPr="007E68F8">
        <w:rPr>
          <w:sz w:val="28"/>
          <w:szCs w:val="28"/>
          <w:lang w:bidi="ru-RU"/>
        </w:rPr>
        <w:t xml:space="preserve">услуги по инициативе должностных лиц </w:t>
      </w:r>
      <w:r w:rsidR="00E26E09">
        <w:rPr>
          <w:sz w:val="28"/>
          <w:szCs w:val="28"/>
          <w:lang w:bidi="ru-RU"/>
        </w:rPr>
        <w:t xml:space="preserve">ОМСУ </w:t>
      </w:r>
      <w:r w:rsidRPr="007E68F8">
        <w:rPr>
          <w:sz w:val="28"/>
          <w:szCs w:val="28"/>
          <w:lang w:bidi="ru-RU"/>
        </w:rPr>
        <w:t>не должно превышать двух раз (подача документов и выдача результата предоставления услуги)</w:t>
      </w:r>
      <w:r w:rsidRPr="007E68F8">
        <w:rPr>
          <w:sz w:val="28"/>
          <w:szCs w:val="28"/>
        </w:rPr>
        <w:t xml:space="preserve">. </w:t>
      </w:r>
    </w:p>
    <w:p w:rsidR="00A0588F" w:rsidRPr="0025506E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обращения</w:t>
      </w:r>
      <w:r w:rsidRPr="002F2160">
        <w:rPr>
          <w:rFonts w:eastAsia="Calibri"/>
          <w:sz w:val="28"/>
          <w:szCs w:val="28"/>
        </w:rPr>
        <w:t xml:space="preserve"> за предварительным согласованием предоставления земельного участка, при получении решения о предварительном согласовании земельного участка, при обращении за предоставлением земельного участка и при получении договора купли-продажи или аренды земельного участка (в случае, если</w:t>
      </w:r>
      <w:r w:rsidRPr="002F2160">
        <w:rPr>
          <w:sz w:val="28"/>
          <w:szCs w:val="28"/>
        </w:rPr>
        <w:t xml:space="preserve"> требуется образование или уточнение границ испрашиваемого земельного участка</w:t>
      </w:r>
      <w:proofErr w:type="gramStart"/>
      <w:r w:rsidRPr="002F2160">
        <w:rPr>
          <w:sz w:val="28"/>
          <w:szCs w:val="28"/>
        </w:rPr>
        <w:t>)</w:t>
      </w:r>
      <w:r>
        <w:rPr>
          <w:sz w:val="28"/>
          <w:szCs w:val="28"/>
          <w:lang w:bidi="ru-RU"/>
        </w:rPr>
        <w:t>к</w:t>
      </w:r>
      <w:proofErr w:type="gramEnd"/>
      <w:r w:rsidRPr="007E68F8">
        <w:rPr>
          <w:sz w:val="28"/>
          <w:szCs w:val="28"/>
          <w:lang w:bidi="ru-RU"/>
        </w:rPr>
        <w:t>оличество взаимодей</w:t>
      </w:r>
      <w:r w:rsidR="00E26E09">
        <w:rPr>
          <w:sz w:val="28"/>
          <w:szCs w:val="28"/>
          <w:lang w:bidi="ru-RU"/>
        </w:rPr>
        <w:t>ствий должностных лиц ОМСУ</w:t>
      </w:r>
      <w:r w:rsidRPr="007E68F8">
        <w:rPr>
          <w:sz w:val="28"/>
          <w:szCs w:val="28"/>
          <w:lang w:bidi="ru-RU"/>
        </w:rPr>
        <w:t xml:space="preserve"> с заявителем</w:t>
      </w:r>
      <w:r w:rsidR="00CB7F4F">
        <w:rPr>
          <w:sz w:val="28"/>
          <w:szCs w:val="28"/>
          <w:lang w:bidi="ru-RU"/>
        </w:rPr>
        <w:t xml:space="preserve"> </w:t>
      </w:r>
      <w:r>
        <w:rPr>
          <w:rFonts w:eastAsia="Calibri"/>
          <w:sz w:val="28"/>
          <w:szCs w:val="28"/>
        </w:rPr>
        <w:t>не должно превышать четырех раз.</w:t>
      </w:r>
    </w:p>
    <w:p w:rsidR="00A0588F" w:rsidRPr="00E61AAE" w:rsidRDefault="00A0588F" w:rsidP="00A0588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872DD1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E26E09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услуги в многофункциональных центрах предоставления государственных и муниципальных услуг и особенности предоставления </w:t>
      </w:r>
      <w:r w:rsidR="00E26E0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в электронной форме</w:t>
      </w:r>
    </w:p>
    <w:p w:rsidR="00A0588F" w:rsidRPr="00E61AAE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D051F1" w:rsidRDefault="00A0588F" w:rsidP="00872DD1">
      <w:pPr>
        <w:pStyle w:val="ac"/>
        <w:numPr>
          <w:ilvl w:val="0"/>
          <w:numId w:val="12"/>
        </w:numPr>
        <w:autoSpaceDE w:val="0"/>
        <w:autoSpaceDN w:val="0"/>
        <w:adjustRightInd w:val="0"/>
        <w:spacing w:before="20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1F1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E26E0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051F1">
        <w:rPr>
          <w:rFonts w:ascii="Times New Roman" w:hAnsi="Times New Roman" w:cs="Times New Roman"/>
          <w:sz w:val="28"/>
          <w:szCs w:val="28"/>
        </w:rPr>
        <w:t xml:space="preserve"> услуги может б</w:t>
      </w:r>
      <w:r w:rsidR="007E1055">
        <w:rPr>
          <w:rFonts w:ascii="Times New Roman" w:hAnsi="Times New Roman" w:cs="Times New Roman"/>
          <w:sz w:val="28"/>
          <w:szCs w:val="28"/>
        </w:rPr>
        <w:t xml:space="preserve">ыть подано в </w:t>
      </w:r>
      <w:r w:rsidR="009B66D0">
        <w:rPr>
          <w:rFonts w:ascii="Times New Roman" w:hAnsi="Times New Roman" w:cs="Times New Roman"/>
          <w:sz w:val="28"/>
          <w:szCs w:val="28"/>
        </w:rPr>
        <w:t>У</w:t>
      </w:r>
      <w:r w:rsidRPr="00D051F1">
        <w:rPr>
          <w:rFonts w:ascii="Times New Roman" w:hAnsi="Times New Roman" w:cs="Times New Roman"/>
          <w:sz w:val="28"/>
          <w:szCs w:val="28"/>
        </w:rPr>
        <w:t>МФЦ.</w:t>
      </w:r>
    </w:p>
    <w:p w:rsidR="00A0588F" w:rsidRPr="007370A1" w:rsidRDefault="00A0588F" w:rsidP="00505864">
      <w:pPr>
        <w:pStyle w:val="ac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EE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26E0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D4EEA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9B66D0">
        <w:rPr>
          <w:rFonts w:ascii="Times New Roman" w:hAnsi="Times New Roman" w:cs="Times New Roman"/>
          <w:sz w:val="28"/>
          <w:szCs w:val="28"/>
        </w:rPr>
        <w:t>У</w:t>
      </w:r>
      <w:r w:rsidRPr="00CD4EEA">
        <w:rPr>
          <w:rFonts w:ascii="Times New Roman" w:hAnsi="Times New Roman" w:cs="Times New Roman"/>
          <w:sz w:val="28"/>
          <w:szCs w:val="28"/>
        </w:rPr>
        <w:t xml:space="preserve">МФЦ осуществляется в </w:t>
      </w:r>
      <w:r w:rsidRPr="007370A1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и соглашением о взаимодействии.</w:t>
      </w:r>
    </w:p>
    <w:p w:rsidR="007370A1" w:rsidRPr="007370A1" w:rsidRDefault="007370A1" w:rsidP="007370A1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0A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26E0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370A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не осуществляется.</w:t>
      </w:r>
    </w:p>
    <w:p w:rsidR="00A0588F" w:rsidRPr="005123BE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0588F" w:rsidRPr="00E61AAE" w:rsidRDefault="00A0588F" w:rsidP="00A0588F">
      <w:pPr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28"/>
          <w:szCs w:val="28"/>
        </w:rPr>
      </w:pPr>
      <w:r w:rsidRPr="00E61AAE">
        <w:rPr>
          <w:rFonts w:eastAsia="Calibri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0C2E6D">
        <w:rPr>
          <w:rFonts w:eastAsia="Calibri"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A0588F" w:rsidRPr="00E61AAE" w:rsidRDefault="00A0588F" w:rsidP="00A05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2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административных процедур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31C" w:rsidRPr="001F731C" w:rsidRDefault="001F731C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C2E6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 в соответствии с    приложением 4 к административному регламенту (Блок-схема) включает в себя следующие административные процедуры:</w:t>
      </w:r>
    </w:p>
    <w:p w:rsidR="006605D8" w:rsidRPr="006605D8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5D8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предоставлении </w:t>
      </w:r>
      <w:r w:rsidR="000C2E6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6605D8">
        <w:rPr>
          <w:rFonts w:ascii="Times New Roman" w:hAnsi="Times New Roman" w:cs="Times New Roman"/>
          <w:sz w:val="28"/>
          <w:szCs w:val="28"/>
        </w:rPr>
        <w:t xml:space="preserve"> услуги и документов;</w:t>
      </w:r>
    </w:p>
    <w:p w:rsidR="006605D8" w:rsidRPr="006605D8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5D8">
        <w:rPr>
          <w:rFonts w:ascii="Times New Roman" w:hAnsi="Times New Roman" w:cs="Times New Roman"/>
          <w:sz w:val="28"/>
          <w:szCs w:val="28"/>
        </w:rPr>
        <w:t>рассмотрение заявления на наличие оснований для его возврата, принятие решения о возврате заявления;</w:t>
      </w:r>
    </w:p>
    <w:p w:rsidR="006605D8" w:rsidRPr="006605D8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5D8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0C2E6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6605D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05D8" w:rsidRPr="006605D8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5D8">
        <w:rPr>
          <w:rFonts w:ascii="Times New Roman" w:hAnsi="Times New Roman" w:cs="Times New Roman"/>
          <w:sz w:val="28"/>
          <w:szCs w:val="28"/>
        </w:rPr>
        <w:t>рассмотрение заявления и документов на наличие оснований для отказа в предоставлении земельного участка, принятие решения об отказе в предоставлении земельного участка;</w:t>
      </w:r>
    </w:p>
    <w:p w:rsidR="00A0588F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5D8">
        <w:rPr>
          <w:rFonts w:ascii="Times New Roman" w:hAnsi="Times New Roman" w:cs="Times New Roman"/>
          <w:sz w:val="28"/>
          <w:szCs w:val="28"/>
        </w:rPr>
        <w:t>подготовка и направление (выдача) проекта договора купли-продажи, аренды земельного участка.</w:t>
      </w:r>
    </w:p>
    <w:p w:rsidR="006605D8" w:rsidRPr="00E61AAE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предоставлении </w:t>
      </w:r>
      <w:r w:rsidR="000C2E6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 и документов</w:t>
      </w:r>
    </w:p>
    <w:p w:rsidR="00A0588F" w:rsidRPr="00E61AAE" w:rsidRDefault="00A0588F" w:rsidP="00A0588F">
      <w:pPr>
        <w:pStyle w:val="ConsPlusNormal"/>
        <w:ind w:left="1571"/>
        <w:rPr>
          <w:rFonts w:ascii="Times New Roman" w:hAnsi="Times New Roman" w:cs="Times New Roman"/>
          <w:sz w:val="28"/>
          <w:szCs w:val="28"/>
        </w:rPr>
      </w:pPr>
    </w:p>
    <w:p w:rsidR="001F731C" w:rsidRPr="001F731C" w:rsidRDefault="001F731C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0C2E6D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1F731C">
        <w:rPr>
          <w:rFonts w:ascii="Times New Roman" w:hAnsi="Times New Roman" w:cs="Times New Roman"/>
          <w:sz w:val="28"/>
          <w:szCs w:val="28"/>
        </w:rPr>
        <w:t>заявления и докуме</w:t>
      </w:r>
      <w:r w:rsidR="00F83715">
        <w:rPr>
          <w:rFonts w:ascii="Times New Roman" w:hAnsi="Times New Roman" w:cs="Times New Roman"/>
          <w:sz w:val="28"/>
          <w:szCs w:val="28"/>
        </w:rPr>
        <w:t>нтов в соответствии с пунктом 13</w:t>
      </w:r>
      <w:r w:rsidRPr="001F73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при непосредственном обращении заявителя за предоставлением </w:t>
      </w:r>
      <w:r w:rsidR="000C2E6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 или при его обращении посредством почтового отправления.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Заявление составляется по форме, соглас</w:t>
      </w:r>
      <w:r w:rsidR="004A50DB">
        <w:rPr>
          <w:rFonts w:ascii="Times New Roman" w:hAnsi="Times New Roman" w:cs="Times New Roman"/>
          <w:sz w:val="28"/>
          <w:szCs w:val="28"/>
        </w:rPr>
        <w:t>но приложению 2 (для физических</w:t>
      </w:r>
      <w:r w:rsidRPr="001F731C">
        <w:rPr>
          <w:rFonts w:ascii="Times New Roman" w:hAnsi="Times New Roman" w:cs="Times New Roman"/>
          <w:sz w:val="28"/>
          <w:szCs w:val="28"/>
        </w:rPr>
        <w:t xml:space="preserve"> лиц) и приложению 3 (для юридических лиц) к административному регламенту,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печатающих устройств.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0C2E6D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1F731C">
        <w:rPr>
          <w:rFonts w:ascii="Times New Roman" w:hAnsi="Times New Roman" w:cs="Times New Roman"/>
          <w:sz w:val="28"/>
          <w:szCs w:val="28"/>
        </w:rPr>
        <w:t>заявление подается по графику работы, указанному в приложении 1 к административному регламенту.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При получении заявления и документов почтовым отправлением специалист</w:t>
      </w:r>
      <w:r w:rsidR="000C2E6D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1F731C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проверяет, чтобы прилагаемые копии документов были заверены нотариально или органами, выдавшими данные документы, в установленном порядке. 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 непосредственно в </w:t>
      </w:r>
      <w:r w:rsidR="000C2E6D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1F731C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документов: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(представителя), проверяя документ, удостоверяющий личность заявителя (представителя);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устанавливает полномочия представителя;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проверяет правильность заполнения заявления и документов.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0C2E6D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1F731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документов, изготавливает копию заявления, на которой делает отметку о </w:t>
      </w:r>
      <w:r w:rsidRPr="001F731C">
        <w:rPr>
          <w:rFonts w:ascii="Times New Roman" w:hAnsi="Times New Roman" w:cs="Times New Roman"/>
          <w:sz w:val="28"/>
          <w:szCs w:val="28"/>
        </w:rPr>
        <w:lastRenderedPageBreak/>
        <w:t>приеме документов, где указываются фамилия и инициалы специалиста</w:t>
      </w:r>
      <w:r w:rsidR="000C2E6D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1F731C">
        <w:rPr>
          <w:rFonts w:ascii="Times New Roman" w:hAnsi="Times New Roman" w:cs="Times New Roman"/>
          <w:sz w:val="28"/>
          <w:szCs w:val="28"/>
        </w:rPr>
        <w:t>, принявшего документы, а также его подпись.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При установлении фактов несоответствия представленных документов требованиям специалист</w:t>
      </w:r>
      <w:r w:rsidR="000C2E6D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1F731C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уведомляет заявителя о наличии препятствий для предоставления </w:t>
      </w:r>
      <w:r w:rsidR="000C2E6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услуги, объясняет содержание выявленных недостатков в представленных документах и предлагает внести в документы соответствующие изменения.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При устранении выявленных недостатков в предоставленных документах на месте, либо при их отсутствии, специалист</w:t>
      </w:r>
      <w:r w:rsidR="000C2E6D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1F731C">
        <w:rPr>
          <w:rFonts w:ascii="Times New Roman" w:hAnsi="Times New Roman" w:cs="Times New Roman"/>
          <w:sz w:val="28"/>
          <w:szCs w:val="28"/>
        </w:rPr>
        <w:t>, ответственный за прием документов, передает заявление и документы специалисту</w:t>
      </w:r>
      <w:r w:rsidR="009035F4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1F731C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Специалист</w:t>
      </w:r>
      <w:r w:rsidR="009035F4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1F731C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документов, регистрирует поступившее заявление в системе электронного документооборота </w:t>
      </w:r>
      <w:r w:rsidR="009035F4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1F731C">
        <w:rPr>
          <w:rFonts w:ascii="Times New Roman" w:hAnsi="Times New Roman" w:cs="Times New Roman"/>
          <w:sz w:val="28"/>
          <w:szCs w:val="28"/>
        </w:rPr>
        <w:t>и передает зарегистрированное заявление и документы в порядке делопр</w:t>
      </w:r>
      <w:r w:rsidR="009035F4">
        <w:rPr>
          <w:rFonts w:ascii="Times New Roman" w:hAnsi="Times New Roman" w:cs="Times New Roman"/>
          <w:sz w:val="28"/>
          <w:szCs w:val="28"/>
        </w:rPr>
        <w:t>оизводства руководителю ОМСУ</w:t>
      </w:r>
      <w:r w:rsidRPr="001F731C">
        <w:rPr>
          <w:rFonts w:ascii="Times New Roman" w:hAnsi="Times New Roman" w:cs="Times New Roman"/>
          <w:sz w:val="28"/>
          <w:szCs w:val="28"/>
        </w:rPr>
        <w:t>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- 30 минут.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1 час.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Критерии принятия решения:</w:t>
      </w:r>
      <w:r w:rsidR="009035F4">
        <w:rPr>
          <w:rFonts w:ascii="Times New Roman" w:hAnsi="Times New Roman" w:cs="Times New Roman"/>
          <w:sz w:val="28"/>
          <w:szCs w:val="28"/>
        </w:rPr>
        <w:t xml:space="preserve"> поступление в ОМСУ</w:t>
      </w:r>
      <w:r w:rsidRPr="001F731C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пунктом 13 административного регламента.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заявления и документов, необходимых для предоставления </w:t>
      </w:r>
      <w:r w:rsidR="009035F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F731C" w:rsidRPr="001F731C" w:rsidRDefault="001F731C" w:rsidP="007370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Способом фиксации исполнения административной процедуры, в том числе в электронной форме, является внесение записи о </w:t>
      </w:r>
      <w:r w:rsidR="007370A1">
        <w:rPr>
          <w:rFonts w:ascii="Times New Roman" w:hAnsi="Times New Roman" w:cs="Times New Roman"/>
          <w:sz w:val="28"/>
          <w:szCs w:val="28"/>
        </w:rPr>
        <w:t xml:space="preserve">приеме заявления и документов </w:t>
      </w:r>
      <w:r w:rsidRPr="001F731C">
        <w:rPr>
          <w:rFonts w:ascii="Times New Roman" w:hAnsi="Times New Roman" w:cs="Times New Roman"/>
          <w:sz w:val="28"/>
          <w:szCs w:val="28"/>
        </w:rPr>
        <w:t>в систему электронного документооборота</w:t>
      </w:r>
      <w:r w:rsidR="009035F4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1F731C">
        <w:rPr>
          <w:rFonts w:ascii="Times New Roman" w:hAnsi="Times New Roman" w:cs="Times New Roman"/>
          <w:sz w:val="28"/>
          <w:szCs w:val="28"/>
        </w:rPr>
        <w:t>.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Рассмотрение заявления на наличие оснований для его возврата, принятие решения о возврате заявления</w:t>
      </w:r>
    </w:p>
    <w:p w:rsidR="00A0588F" w:rsidRPr="00E61AAE" w:rsidRDefault="00A0588F" w:rsidP="00A0588F">
      <w:pPr>
        <w:pStyle w:val="ConsPlusNormal"/>
        <w:ind w:left="1571"/>
        <w:rPr>
          <w:rFonts w:ascii="Times New Roman" w:hAnsi="Times New Roman" w:cs="Times New Roman"/>
          <w:sz w:val="28"/>
          <w:szCs w:val="28"/>
        </w:rPr>
      </w:pPr>
    </w:p>
    <w:p w:rsidR="001F731C" w:rsidRPr="001F731C" w:rsidRDefault="001F731C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с д</w:t>
      </w:r>
      <w:r w:rsidR="009035F4">
        <w:rPr>
          <w:rFonts w:ascii="Times New Roman" w:hAnsi="Times New Roman" w:cs="Times New Roman"/>
          <w:sz w:val="28"/>
          <w:szCs w:val="28"/>
        </w:rPr>
        <w:t>окументами руководителю ОМСУ</w:t>
      </w:r>
      <w:r w:rsidRPr="001F73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31C" w:rsidRPr="001F731C" w:rsidRDefault="009035F4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ОМСУ</w:t>
      </w:r>
      <w:r w:rsidR="001F731C" w:rsidRPr="001F731C">
        <w:rPr>
          <w:rFonts w:ascii="Times New Roman" w:hAnsi="Times New Roman" w:cs="Times New Roman"/>
          <w:sz w:val="28"/>
          <w:szCs w:val="28"/>
        </w:rPr>
        <w:t xml:space="preserve"> рассматривает заявление с документами и направляет их начальнику отдела (далее – начальник отдела).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1 календарный день.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Начальник отдела рассматривает заявление с документами и направляет их специалисту отдела, в функции которого входит предоставление </w:t>
      </w:r>
      <w:r w:rsidR="009035F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 (далее – специалист) для рассмотрения.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1 календарный день.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31C">
        <w:rPr>
          <w:rFonts w:ascii="Times New Roman" w:hAnsi="Times New Roman" w:cs="Times New Roman"/>
          <w:sz w:val="28"/>
          <w:szCs w:val="28"/>
        </w:rPr>
        <w:t>Специалист рассматривает заявление и в случае, если оно не соответствует форме, установленн</w:t>
      </w:r>
      <w:r w:rsidR="004A50DB">
        <w:rPr>
          <w:rFonts w:ascii="Times New Roman" w:hAnsi="Times New Roman" w:cs="Times New Roman"/>
          <w:sz w:val="28"/>
          <w:szCs w:val="28"/>
        </w:rPr>
        <w:t>ой приложением 2 (для физических</w:t>
      </w:r>
      <w:r w:rsidRPr="001F731C">
        <w:rPr>
          <w:rFonts w:ascii="Times New Roman" w:hAnsi="Times New Roman" w:cs="Times New Roman"/>
          <w:sz w:val="28"/>
          <w:szCs w:val="28"/>
        </w:rPr>
        <w:t xml:space="preserve"> лиц) и приложением 3 (для юридических лиц) к административному регламенту, подано в иной уполномоченный орган или к заявлению не приложены документы, предусмотренные</w:t>
      </w:r>
      <w:r w:rsidR="00F83715">
        <w:rPr>
          <w:rFonts w:ascii="Times New Roman" w:hAnsi="Times New Roman" w:cs="Times New Roman"/>
          <w:sz w:val="28"/>
          <w:szCs w:val="28"/>
        </w:rPr>
        <w:t xml:space="preserve"> пунктом 13</w:t>
      </w:r>
      <w:r w:rsidRPr="001F73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готовит проект </w:t>
      </w:r>
      <w:r w:rsidRPr="001F731C">
        <w:rPr>
          <w:rFonts w:ascii="Times New Roman" w:hAnsi="Times New Roman" w:cs="Times New Roman"/>
          <w:sz w:val="28"/>
          <w:szCs w:val="28"/>
        </w:rPr>
        <w:lastRenderedPageBreak/>
        <w:t>решения о возврате заявления в виде уведомления с указанием причины такого возврата и передает его на</w:t>
      </w:r>
      <w:proofErr w:type="gramEnd"/>
      <w:r w:rsidRPr="001F731C">
        <w:rPr>
          <w:rFonts w:ascii="Times New Roman" w:hAnsi="Times New Roman" w:cs="Times New Roman"/>
          <w:sz w:val="28"/>
          <w:szCs w:val="28"/>
        </w:rPr>
        <w:t xml:space="preserve"> визирование начальнику отдела.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                          3 </w:t>
      </w:r>
      <w:proofErr w:type="gramStart"/>
      <w:r w:rsidRPr="001F731C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1F731C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Начальник отдела визирует уведомление о возврате заявления и передает его в порядке делопроизводства</w:t>
      </w:r>
      <w:r w:rsidR="009035F4">
        <w:rPr>
          <w:rFonts w:ascii="Times New Roman" w:hAnsi="Times New Roman" w:cs="Times New Roman"/>
          <w:sz w:val="28"/>
          <w:szCs w:val="28"/>
        </w:rPr>
        <w:t xml:space="preserve"> руководителю ОМСУ</w:t>
      </w:r>
      <w:r w:rsidRPr="001F731C">
        <w:rPr>
          <w:rFonts w:ascii="Times New Roman" w:hAnsi="Times New Roman" w:cs="Times New Roman"/>
          <w:sz w:val="28"/>
          <w:szCs w:val="28"/>
        </w:rPr>
        <w:t>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       1 календарный день.</w:t>
      </w:r>
    </w:p>
    <w:p w:rsidR="001F731C" w:rsidRPr="001F731C" w:rsidRDefault="00BA18F0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ОМСУ</w:t>
      </w:r>
      <w:r w:rsidR="001F731C" w:rsidRPr="001F731C">
        <w:rPr>
          <w:rFonts w:ascii="Times New Roman" w:hAnsi="Times New Roman" w:cs="Times New Roman"/>
          <w:sz w:val="28"/>
          <w:szCs w:val="28"/>
        </w:rPr>
        <w:t xml:space="preserve"> подписывает уведомление о возврате заявления и передает его специалисту, который регистрирует указанное уведомление в системе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="001F731C" w:rsidRPr="001F731C">
        <w:rPr>
          <w:rFonts w:ascii="Times New Roman" w:hAnsi="Times New Roman" w:cs="Times New Roman"/>
          <w:sz w:val="28"/>
          <w:szCs w:val="28"/>
        </w:rPr>
        <w:t>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                          2 </w:t>
      </w:r>
      <w:proofErr w:type="gramStart"/>
      <w:r w:rsidRPr="001F731C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1F731C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Специалист: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выдает уведомление о возврате заявления при личном обращении заявителя;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направляет заявителю уведомление о возврате заявления заказным </w:t>
      </w:r>
      <w:r w:rsidR="00B41CA9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Pr="001F731C">
        <w:rPr>
          <w:rFonts w:ascii="Times New Roman" w:hAnsi="Times New Roman" w:cs="Times New Roman"/>
          <w:sz w:val="28"/>
          <w:szCs w:val="28"/>
        </w:rPr>
        <w:t>с уведомлением о вручении.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        1 календарный день.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9 календарных дней.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Критерии принятия решения: наличие оснований для возврата заявления.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 возврате заявления в виде уведомления.</w:t>
      </w:r>
    </w:p>
    <w:p w:rsidR="001F731C" w:rsidRPr="001F731C" w:rsidRDefault="001F731C" w:rsidP="001F731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регистрация уведомления о возврате заявления в системе электронного документооборота</w:t>
      </w:r>
      <w:r w:rsidR="00B41CA9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1F731C">
        <w:rPr>
          <w:rFonts w:ascii="Times New Roman" w:hAnsi="Times New Roman" w:cs="Times New Roman"/>
          <w:sz w:val="28"/>
          <w:szCs w:val="28"/>
        </w:rPr>
        <w:t>.</w:t>
      </w:r>
    </w:p>
    <w:p w:rsidR="001F731C" w:rsidRPr="001F731C" w:rsidRDefault="001F731C" w:rsidP="001F731C">
      <w:pPr>
        <w:pStyle w:val="ConsPlusNormal"/>
        <w:ind w:left="157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2A4F70" w:rsidRDefault="00A0588F" w:rsidP="002A4F70">
      <w:pPr>
        <w:pStyle w:val="ConsPlusNormal"/>
        <w:numPr>
          <w:ilvl w:val="0"/>
          <w:numId w:val="23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B41CA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A4F7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A058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непредставление заявителем по собственной инициативе документов, предусмотренных пунктом </w:t>
      </w:r>
      <w:r w:rsidR="00F83715">
        <w:rPr>
          <w:rFonts w:ascii="Times New Roman" w:hAnsi="Times New Roman" w:cs="Times New Roman"/>
          <w:sz w:val="28"/>
          <w:szCs w:val="28"/>
        </w:rPr>
        <w:t>14</w:t>
      </w:r>
      <w:r w:rsidRPr="00E61A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В случае если для предоставления </w:t>
      </w:r>
      <w:r w:rsidR="00B41CA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 необходимы документы и свед</w:t>
      </w:r>
      <w:r w:rsidR="002A4F70">
        <w:rPr>
          <w:rFonts w:ascii="Times New Roman" w:hAnsi="Times New Roman" w:cs="Times New Roman"/>
          <w:sz w:val="28"/>
          <w:szCs w:val="28"/>
        </w:rPr>
        <w:t>ения, предусмотренные пункт</w:t>
      </w:r>
      <w:r w:rsidR="00F83715">
        <w:rPr>
          <w:rFonts w:ascii="Times New Roman" w:hAnsi="Times New Roman" w:cs="Times New Roman"/>
          <w:sz w:val="28"/>
          <w:szCs w:val="28"/>
        </w:rPr>
        <w:t>ом 14</w:t>
      </w:r>
      <w:r w:rsidRPr="001F73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</w:t>
      </w:r>
      <w:r w:rsidR="00B41CA9">
        <w:rPr>
          <w:rFonts w:ascii="Times New Roman" w:hAnsi="Times New Roman" w:cs="Times New Roman"/>
          <w:sz w:val="28"/>
          <w:szCs w:val="28"/>
        </w:rPr>
        <w:t>нного взаимодействия ОМСУ</w:t>
      </w:r>
      <w:r w:rsidRPr="001F731C">
        <w:rPr>
          <w:rFonts w:ascii="Times New Roman" w:hAnsi="Times New Roman" w:cs="Times New Roman"/>
          <w:sz w:val="28"/>
          <w:szCs w:val="28"/>
        </w:rPr>
        <w:t>.</w:t>
      </w:r>
    </w:p>
    <w:p w:rsidR="001F731C" w:rsidRPr="001F731C" w:rsidRDefault="001F731C" w:rsidP="00E003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Специалист составляет соответствующие запросы и направляет их с использованием системы межведомственного электронного взаимодействия.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E003E4">
        <w:rPr>
          <w:rFonts w:ascii="Times New Roman" w:hAnsi="Times New Roman" w:cs="Times New Roman"/>
          <w:sz w:val="28"/>
          <w:szCs w:val="28"/>
        </w:rPr>
        <w:t>ерриториальные органы</w:t>
      </w:r>
      <w:r w:rsidRPr="001F731C"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</w:t>
      </w:r>
      <w:r w:rsidRPr="001F731C">
        <w:rPr>
          <w:rFonts w:ascii="Times New Roman" w:hAnsi="Times New Roman" w:cs="Times New Roman"/>
          <w:sz w:val="28"/>
          <w:szCs w:val="28"/>
        </w:rPr>
        <w:lastRenderedPageBreak/>
        <w:t>недвижимости</w:t>
      </w:r>
      <w:r w:rsidR="00431EFC">
        <w:rPr>
          <w:rFonts w:ascii="Times New Roman" w:hAnsi="Times New Roman" w:cs="Times New Roman"/>
          <w:sz w:val="28"/>
          <w:szCs w:val="28"/>
        </w:rPr>
        <w:t>,</w:t>
      </w:r>
      <w:r w:rsidR="00E003E4">
        <w:rPr>
          <w:rFonts w:ascii="Times New Roman" w:hAnsi="Times New Roman" w:cs="Times New Roman"/>
          <w:sz w:val="28"/>
          <w:szCs w:val="28"/>
        </w:rPr>
        <w:t xml:space="preserve"> и </w:t>
      </w:r>
      <w:r w:rsidR="00E003E4" w:rsidRPr="00E003E4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="002A4F70">
        <w:rPr>
          <w:rFonts w:ascii="Times New Roman" w:hAnsi="Times New Roman" w:cs="Times New Roman"/>
          <w:sz w:val="28"/>
          <w:szCs w:val="28"/>
        </w:rPr>
        <w:t xml:space="preserve">, </w:t>
      </w:r>
      <w:r w:rsidRPr="001F731C">
        <w:rPr>
          <w:rFonts w:ascii="Times New Roman" w:hAnsi="Times New Roman" w:cs="Times New Roman"/>
          <w:sz w:val="28"/>
          <w:szCs w:val="28"/>
        </w:rPr>
        <w:t xml:space="preserve">выдающие </w:t>
      </w:r>
      <w:r w:rsidR="00F83715">
        <w:rPr>
          <w:rFonts w:ascii="Times New Roman" w:hAnsi="Times New Roman" w:cs="Times New Roman"/>
          <w:sz w:val="28"/>
          <w:szCs w:val="28"/>
        </w:rPr>
        <w:t>документы, указанные в пункте 14</w:t>
      </w:r>
      <w:r w:rsidRPr="001F73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несут ответственность за достоверность содержащихся</w:t>
      </w:r>
      <w:proofErr w:type="gramEnd"/>
      <w:r w:rsidRPr="001F731C">
        <w:rPr>
          <w:rFonts w:ascii="Times New Roman" w:hAnsi="Times New Roman" w:cs="Times New Roman"/>
          <w:sz w:val="28"/>
          <w:szCs w:val="28"/>
        </w:rPr>
        <w:t xml:space="preserve"> в этих документах сведений в соответствии с законодательством Российской Федерации.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5 рабочих дней.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</w:t>
      </w:r>
      <w:r w:rsidR="00B41CA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A0588F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формирование полного пакета документов, необходимых для предоставления </w:t>
      </w:r>
      <w:r w:rsidR="00B41CA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F731C" w:rsidRPr="00E61AAE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Default="00A0588F" w:rsidP="00872DD1">
      <w:pPr>
        <w:pStyle w:val="ConsPlusNormal"/>
        <w:numPr>
          <w:ilvl w:val="0"/>
          <w:numId w:val="2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Рассмотрение заявления и документов на наличие оснований для отказа в предоставлении земельного участка</w:t>
      </w:r>
      <w:r w:rsidRPr="00FF3048">
        <w:rPr>
          <w:rFonts w:ascii="Times New Roman" w:hAnsi="Times New Roman" w:cs="Times New Roman"/>
          <w:sz w:val="28"/>
          <w:szCs w:val="28"/>
        </w:rPr>
        <w:t>, принятие решения об отказе в предоставлении земельного участка</w:t>
      </w:r>
    </w:p>
    <w:p w:rsidR="00B8079F" w:rsidRDefault="00B8079F" w:rsidP="00B8079F">
      <w:pPr>
        <w:pStyle w:val="ConsPlusNormal"/>
        <w:ind w:left="1571"/>
        <w:rPr>
          <w:rFonts w:ascii="Times New Roman" w:hAnsi="Times New Roman" w:cs="Times New Roman"/>
          <w:sz w:val="28"/>
          <w:szCs w:val="28"/>
        </w:rPr>
      </w:pPr>
    </w:p>
    <w:p w:rsidR="002A4F70" w:rsidRPr="002A4F70" w:rsidRDefault="002A4F70" w:rsidP="002A4F70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формирование полного пакета документов, необходимых для предоставления </w:t>
      </w:r>
      <w:r w:rsidR="00B41CA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A4F7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Специалист проверяет поступившее заявление и документы на наличие оснований для отказа в предоставлении </w:t>
      </w:r>
      <w:r w:rsidR="00B97B9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CB7F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4F70">
        <w:rPr>
          <w:rFonts w:ascii="Times New Roman" w:hAnsi="Times New Roman" w:cs="Times New Roman"/>
          <w:sz w:val="28"/>
          <w:szCs w:val="28"/>
        </w:rPr>
        <w:t>ус</w:t>
      </w:r>
      <w:r w:rsidR="00D50185">
        <w:rPr>
          <w:rFonts w:ascii="Times New Roman" w:hAnsi="Times New Roman" w:cs="Times New Roman"/>
          <w:sz w:val="28"/>
          <w:szCs w:val="28"/>
        </w:rPr>
        <w:t>луги, пре</w:t>
      </w:r>
      <w:r w:rsidR="00B97B96">
        <w:rPr>
          <w:rFonts w:ascii="Times New Roman" w:hAnsi="Times New Roman" w:cs="Times New Roman"/>
          <w:sz w:val="28"/>
          <w:szCs w:val="28"/>
        </w:rPr>
        <w:t>дусмотренных пунктом 19</w:t>
      </w:r>
      <w:r w:rsidRPr="002A4F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 w:rsidR="003617E6">
        <w:rPr>
          <w:rFonts w:ascii="Times New Roman" w:hAnsi="Times New Roman" w:cs="Times New Roman"/>
          <w:sz w:val="28"/>
          <w:szCs w:val="28"/>
        </w:rPr>
        <w:t xml:space="preserve">                          7</w:t>
      </w:r>
      <w:r w:rsidRPr="002A4F70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При наличии указанных оснований для отказа в предоставлении </w:t>
      </w:r>
      <w:r w:rsidR="00B97B9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A4F70">
        <w:rPr>
          <w:rFonts w:ascii="Times New Roman" w:hAnsi="Times New Roman" w:cs="Times New Roman"/>
          <w:sz w:val="28"/>
          <w:szCs w:val="28"/>
        </w:rPr>
        <w:t xml:space="preserve"> услуги специалист готовит проект решения об отказе в предоставлении земельного участка и передает на визирование начальнику отдела.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-1 календарный день.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Начальник отдела визирует проект решения об отказе в предоставлении земельного участка и передает его в пор</w:t>
      </w:r>
      <w:r w:rsidR="0037104D">
        <w:rPr>
          <w:rFonts w:ascii="Times New Roman" w:hAnsi="Times New Roman" w:cs="Times New Roman"/>
          <w:sz w:val="28"/>
          <w:szCs w:val="28"/>
        </w:rPr>
        <w:t>ядке делопроизводства руководителю</w:t>
      </w:r>
      <w:r w:rsidR="00B97B96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2A4F70">
        <w:rPr>
          <w:rFonts w:ascii="Times New Roman" w:hAnsi="Times New Roman" w:cs="Times New Roman"/>
          <w:sz w:val="28"/>
          <w:szCs w:val="28"/>
        </w:rPr>
        <w:t>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-1 календарный день.</w:t>
      </w:r>
    </w:p>
    <w:p w:rsidR="002A4F70" w:rsidRPr="002A4F70" w:rsidRDefault="0037104D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CB7F4F">
        <w:rPr>
          <w:rFonts w:ascii="Times New Roman" w:hAnsi="Times New Roman" w:cs="Times New Roman"/>
          <w:sz w:val="28"/>
          <w:szCs w:val="28"/>
        </w:rPr>
        <w:t xml:space="preserve"> </w:t>
      </w:r>
      <w:r w:rsidR="00B97B96">
        <w:rPr>
          <w:rFonts w:ascii="Times New Roman" w:hAnsi="Times New Roman" w:cs="Times New Roman"/>
          <w:sz w:val="28"/>
          <w:szCs w:val="28"/>
        </w:rPr>
        <w:t xml:space="preserve">ОМСУ </w:t>
      </w:r>
      <w:r w:rsidR="002A4F70" w:rsidRPr="002A4F70">
        <w:rPr>
          <w:rFonts w:ascii="Times New Roman" w:hAnsi="Times New Roman" w:cs="Times New Roman"/>
          <w:sz w:val="28"/>
          <w:szCs w:val="28"/>
        </w:rPr>
        <w:t>подписывает решение об отказе в предоставлении земельного участка и передает его специалисту, который вносит сведения о принятом решении в журнал регистрации решений.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–3 </w:t>
      </w:r>
      <w:proofErr w:type="gramStart"/>
      <w:r w:rsidRPr="002A4F70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2A4F70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lastRenderedPageBreak/>
        <w:t>Специалист: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выдает решение об отказе в предоставлении земельного участка при личном обращении заявителя;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направляет заявителю решение об отказе в предоставлении земельного участка заказным </w:t>
      </w:r>
      <w:r w:rsidR="00B97B96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Pr="002A4F70">
        <w:rPr>
          <w:rFonts w:ascii="Times New Roman" w:hAnsi="Times New Roman" w:cs="Times New Roman"/>
          <w:sz w:val="28"/>
          <w:szCs w:val="28"/>
        </w:rPr>
        <w:t>с уведомлением о вручении;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направляет заявителю решение об отказе в предоставлении земельного участка в электронной форме.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-3 </w:t>
      </w:r>
      <w:proofErr w:type="gramStart"/>
      <w:r w:rsidRPr="002A4F70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2A4F70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Максимальный срок административной про</w:t>
      </w:r>
      <w:r w:rsidR="003617E6">
        <w:rPr>
          <w:rFonts w:ascii="Times New Roman" w:hAnsi="Times New Roman" w:cs="Times New Roman"/>
          <w:sz w:val="28"/>
          <w:szCs w:val="28"/>
        </w:rPr>
        <w:t>цедуры 15</w:t>
      </w:r>
      <w:r w:rsidRPr="002A4F70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наличие или отсутствие оснований для отказа в предоставлении </w:t>
      </w:r>
      <w:r w:rsidR="00B97B9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A4F7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об отказе в предоставлении земельного участка.</w:t>
      </w:r>
    </w:p>
    <w:p w:rsid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:rsidR="002A4F70" w:rsidRPr="00B8079F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Default="002A4F70" w:rsidP="002A4F70">
      <w:pPr>
        <w:pStyle w:val="ConsPlusNormal"/>
        <w:numPr>
          <w:ilvl w:val="0"/>
          <w:numId w:val="23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A4F70">
        <w:rPr>
          <w:rFonts w:ascii="Times New Roman" w:hAnsi="Times New Roman" w:cs="Times New Roman"/>
          <w:sz w:val="28"/>
          <w:szCs w:val="28"/>
        </w:rPr>
        <w:t>одготовка и направление (выдача) проекта договора купли-продажи, аренды земельного участка</w:t>
      </w:r>
    </w:p>
    <w:p w:rsidR="002A4F70" w:rsidRPr="002A4F70" w:rsidRDefault="002A4F70" w:rsidP="002A4F70">
      <w:pPr>
        <w:pStyle w:val="ConsPlusNormal"/>
        <w:ind w:left="1571"/>
        <w:contextualSpacing/>
        <w:rPr>
          <w:rFonts w:ascii="Times New Roman" w:hAnsi="Times New Roman" w:cs="Times New Roman"/>
          <w:sz w:val="28"/>
          <w:szCs w:val="28"/>
        </w:rPr>
      </w:pPr>
    </w:p>
    <w:p w:rsidR="002A4F70" w:rsidRPr="00B97B96" w:rsidRDefault="00B8079F" w:rsidP="00B97B96">
      <w:pPr>
        <w:pStyle w:val="ConsPlusNormal"/>
        <w:numPr>
          <w:ilvl w:val="0"/>
          <w:numId w:val="12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79F">
        <w:rPr>
          <w:rFonts w:ascii="Times New Roman" w:hAnsi="Times New Roman" w:cs="Times New Roman"/>
          <w:sz w:val="28"/>
          <w:szCs w:val="28"/>
        </w:rPr>
        <w:t xml:space="preserve">Основаниями для начала административной процедуры является отсутствие оснований для отказа в предоставлении </w:t>
      </w:r>
      <w:r w:rsidR="00B97B9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B8079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A4F70" w:rsidRPr="002A4F70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Специалист осуществляет подготовку </w:t>
      </w:r>
      <w:r w:rsidR="008C7F47" w:rsidRPr="002A4F70">
        <w:rPr>
          <w:rFonts w:ascii="Times New Roman" w:hAnsi="Times New Roman" w:cs="Times New Roman"/>
          <w:sz w:val="28"/>
          <w:szCs w:val="28"/>
        </w:rPr>
        <w:t>проекта договора купли-продажи, аренды земельного участка</w:t>
      </w:r>
      <w:r w:rsidRPr="002A4F70">
        <w:rPr>
          <w:rFonts w:ascii="Times New Roman" w:hAnsi="Times New Roman" w:cs="Times New Roman"/>
          <w:sz w:val="28"/>
          <w:szCs w:val="28"/>
        </w:rPr>
        <w:t xml:space="preserve"> в трех экземплярах и передает его на визирование начальнику отдела.</w:t>
      </w:r>
    </w:p>
    <w:p w:rsidR="002A4F70" w:rsidRPr="002A4F70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–3 </w:t>
      </w:r>
      <w:proofErr w:type="gramStart"/>
      <w:r w:rsidRPr="002A4F70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2A4F70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2A4F70" w:rsidRPr="002A4F70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Начальник отдела визирует </w:t>
      </w:r>
      <w:r w:rsidR="008C7F47" w:rsidRPr="002A4F70">
        <w:rPr>
          <w:rFonts w:ascii="Times New Roman" w:hAnsi="Times New Roman" w:cs="Times New Roman"/>
          <w:sz w:val="28"/>
          <w:szCs w:val="28"/>
        </w:rPr>
        <w:t>проект договора купли-продажи, аренды земельного участка</w:t>
      </w:r>
      <w:r w:rsidRPr="002A4F70">
        <w:rPr>
          <w:rFonts w:ascii="Times New Roman" w:hAnsi="Times New Roman" w:cs="Times New Roman"/>
          <w:sz w:val="28"/>
          <w:szCs w:val="28"/>
        </w:rPr>
        <w:t xml:space="preserve"> и передает его в порядке делопр</w:t>
      </w:r>
      <w:r w:rsidR="00B97B96">
        <w:rPr>
          <w:rFonts w:ascii="Times New Roman" w:hAnsi="Times New Roman" w:cs="Times New Roman"/>
          <w:sz w:val="28"/>
          <w:szCs w:val="28"/>
        </w:rPr>
        <w:t>оизво</w:t>
      </w:r>
      <w:r w:rsidR="0037104D">
        <w:rPr>
          <w:rFonts w:ascii="Times New Roman" w:hAnsi="Times New Roman" w:cs="Times New Roman"/>
          <w:sz w:val="28"/>
          <w:szCs w:val="28"/>
        </w:rPr>
        <w:t xml:space="preserve">дства руководителю </w:t>
      </w:r>
      <w:r w:rsidR="00B97B96">
        <w:rPr>
          <w:rFonts w:ascii="Times New Roman" w:hAnsi="Times New Roman" w:cs="Times New Roman"/>
          <w:sz w:val="28"/>
          <w:szCs w:val="28"/>
        </w:rPr>
        <w:t>ОМСУ</w:t>
      </w:r>
      <w:r w:rsidRPr="002A4F70">
        <w:rPr>
          <w:rFonts w:ascii="Times New Roman" w:hAnsi="Times New Roman" w:cs="Times New Roman"/>
          <w:sz w:val="28"/>
          <w:szCs w:val="28"/>
        </w:rPr>
        <w:t>.</w:t>
      </w:r>
    </w:p>
    <w:p w:rsidR="002A4F70" w:rsidRPr="002A4F70" w:rsidRDefault="002A4F70" w:rsidP="008C7F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 w:rsidR="008C7F47">
        <w:rPr>
          <w:rFonts w:ascii="Times New Roman" w:hAnsi="Times New Roman" w:cs="Times New Roman"/>
          <w:sz w:val="28"/>
          <w:szCs w:val="28"/>
        </w:rPr>
        <w:t xml:space="preserve">                          3 </w:t>
      </w:r>
      <w:proofErr w:type="gramStart"/>
      <w:r w:rsidR="008C7F47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8C7F47">
        <w:rPr>
          <w:rFonts w:ascii="Times New Roman" w:hAnsi="Times New Roman" w:cs="Times New Roman"/>
          <w:sz w:val="28"/>
          <w:szCs w:val="28"/>
        </w:rPr>
        <w:t xml:space="preserve"> дня</w:t>
      </w:r>
      <w:r w:rsidRPr="002A4F70">
        <w:rPr>
          <w:rFonts w:ascii="Times New Roman" w:hAnsi="Times New Roman" w:cs="Times New Roman"/>
          <w:sz w:val="28"/>
          <w:szCs w:val="28"/>
        </w:rPr>
        <w:t>.</w:t>
      </w:r>
    </w:p>
    <w:p w:rsidR="002A4F70" w:rsidRPr="002A4F70" w:rsidRDefault="0037104D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CB7F4F">
        <w:rPr>
          <w:rFonts w:ascii="Times New Roman" w:hAnsi="Times New Roman" w:cs="Times New Roman"/>
          <w:sz w:val="28"/>
          <w:szCs w:val="28"/>
        </w:rPr>
        <w:t xml:space="preserve"> </w:t>
      </w:r>
      <w:r w:rsidR="00B97B96">
        <w:rPr>
          <w:rFonts w:ascii="Times New Roman" w:hAnsi="Times New Roman" w:cs="Times New Roman"/>
          <w:sz w:val="28"/>
          <w:szCs w:val="28"/>
        </w:rPr>
        <w:t xml:space="preserve">ОМСУ </w:t>
      </w:r>
      <w:r w:rsidR="002A4F70" w:rsidRPr="002A4F70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8C7F47" w:rsidRPr="002A4F70">
        <w:rPr>
          <w:rFonts w:ascii="Times New Roman" w:hAnsi="Times New Roman" w:cs="Times New Roman"/>
          <w:sz w:val="28"/>
          <w:szCs w:val="28"/>
        </w:rPr>
        <w:t>проект договора купли-продажи, аренды земельного участка</w:t>
      </w:r>
      <w:r w:rsidR="002A4F70" w:rsidRPr="002A4F70">
        <w:rPr>
          <w:rFonts w:ascii="Times New Roman" w:hAnsi="Times New Roman" w:cs="Times New Roman"/>
          <w:sz w:val="28"/>
          <w:szCs w:val="28"/>
        </w:rPr>
        <w:t xml:space="preserve"> и передает его специалисту.</w:t>
      </w:r>
    </w:p>
    <w:p w:rsidR="002A4F70" w:rsidRPr="002A4F70" w:rsidRDefault="002A4F70" w:rsidP="008C7F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–3 </w:t>
      </w:r>
      <w:proofErr w:type="gramStart"/>
      <w:r w:rsidRPr="002A4F70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2A4F70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2A4F70" w:rsidRPr="002A4F70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Специалист:</w:t>
      </w:r>
    </w:p>
    <w:p w:rsidR="002A4F70" w:rsidRPr="002A4F70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выдает </w:t>
      </w:r>
      <w:r w:rsidR="008C7F47" w:rsidRPr="002A4F70">
        <w:rPr>
          <w:rFonts w:ascii="Times New Roman" w:hAnsi="Times New Roman" w:cs="Times New Roman"/>
          <w:sz w:val="28"/>
          <w:szCs w:val="28"/>
        </w:rPr>
        <w:t>проект договора купли-продажи, аренды земельного участка</w:t>
      </w:r>
      <w:r w:rsidRPr="002A4F70">
        <w:rPr>
          <w:rFonts w:ascii="Times New Roman" w:hAnsi="Times New Roman" w:cs="Times New Roman"/>
          <w:sz w:val="28"/>
          <w:szCs w:val="28"/>
        </w:rPr>
        <w:t xml:space="preserve"> непосредственно заявителю при его личном обращении;</w:t>
      </w:r>
    </w:p>
    <w:p w:rsidR="002A4F70" w:rsidRPr="002A4F70" w:rsidRDefault="008C7F47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</w:t>
      </w:r>
      <w:r w:rsidR="00CB7F4F">
        <w:rPr>
          <w:rFonts w:ascii="Times New Roman" w:hAnsi="Times New Roman" w:cs="Times New Roman"/>
          <w:sz w:val="28"/>
          <w:szCs w:val="28"/>
        </w:rPr>
        <w:t xml:space="preserve"> </w:t>
      </w:r>
      <w:r w:rsidRPr="002A4F70">
        <w:rPr>
          <w:rFonts w:ascii="Times New Roman" w:hAnsi="Times New Roman" w:cs="Times New Roman"/>
          <w:sz w:val="28"/>
          <w:szCs w:val="28"/>
        </w:rPr>
        <w:t>проект договора купли-продажи, аренды земельного участка</w:t>
      </w:r>
      <w:r w:rsidR="002A4F70" w:rsidRPr="002A4F70">
        <w:rPr>
          <w:rFonts w:ascii="Times New Roman" w:hAnsi="Times New Roman" w:cs="Times New Roman"/>
          <w:sz w:val="28"/>
          <w:szCs w:val="28"/>
        </w:rPr>
        <w:t xml:space="preserve"> заявителю заказным </w:t>
      </w:r>
      <w:r w:rsidR="00B97B96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="002A4F70" w:rsidRPr="002A4F70">
        <w:rPr>
          <w:rFonts w:ascii="Times New Roman" w:hAnsi="Times New Roman" w:cs="Times New Roman"/>
          <w:sz w:val="28"/>
          <w:szCs w:val="28"/>
        </w:rPr>
        <w:t>с уведомлением о вручении и вносит сведения о направлении (выдаче) в журнал выдачи документов.</w:t>
      </w:r>
    </w:p>
    <w:p w:rsidR="002A4F70" w:rsidRPr="002A4F70" w:rsidRDefault="002A4F70" w:rsidP="008C7F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–3 </w:t>
      </w:r>
      <w:proofErr w:type="gramStart"/>
      <w:r w:rsidRPr="002A4F70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2A4F70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2A4F70" w:rsidRPr="002A4F70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Максимальный ср</w:t>
      </w:r>
      <w:r w:rsidR="008C7F47">
        <w:rPr>
          <w:rFonts w:ascii="Times New Roman" w:hAnsi="Times New Roman" w:cs="Times New Roman"/>
          <w:sz w:val="28"/>
          <w:szCs w:val="28"/>
        </w:rPr>
        <w:t>ок административной процедуры 12</w:t>
      </w:r>
      <w:r w:rsidRPr="002A4F70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2A4F70" w:rsidRPr="002A4F70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lastRenderedPageBreak/>
        <w:t>Критерии принятия решения: отсутствие оснований для отказа в предоставлении земельного участка.</w:t>
      </w:r>
    </w:p>
    <w:p w:rsidR="002A4F70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подписанный </w:t>
      </w:r>
      <w:r w:rsidR="00B97B96">
        <w:rPr>
          <w:rFonts w:ascii="Times New Roman" w:hAnsi="Times New Roman" w:cs="Times New Roman"/>
          <w:sz w:val="28"/>
          <w:szCs w:val="28"/>
        </w:rPr>
        <w:t xml:space="preserve">ОМСУ </w:t>
      </w:r>
      <w:r w:rsidR="008C7F47" w:rsidRPr="002A4F70">
        <w:rPr>
          <w:rFonts w:ascii="Times New Roman" w:hAnsi="Times New Roman" w:cs="Times New Roman"/>
          <w:sz w:val="28"/>
          <w:szCs w:val="28"/>
        </w:rPr>
        <w:t>проект договора купли-продажи, аренды земельного участка</w:t>
      </w:r>
      <w:r w:rsidRPr="002A4F70">
        <w:rPr>
          <w:rFonts w:ascii="Times New Roman" w:hAnsi="Times New Roman" w:cs="Times New Roman"/>
          <w:sz w:val="28"/>
          <w:szCs w:val="28"/>
        </w:rPr>
        <w:t>.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Default="00A0588F" w:rsidP="00326F94">
      <w:pPr>
        <w:pStyle w:val="ConsPlusNormal"/>
        <w:numPr>
          <w:ilvl w:val="0"/>
          <w:numId w:val="23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1A0756">
        <w:rPr>
          <w:rFonts w:ascii="Times New Roman" w:hAnsi="Times New Roman" w:cs="Times New Roman"/>
          <w:sz w:val="28"/>
          <w:szCs w:val="28"/>
        </w:rPr>
        <w:t xml:space="preserve"> осуществления административных процедур в электронной форме, в том числе с использованием Единого портала гос</w:t>
      </w:r>
      <w:r>
        <w:rPr>
          <w:rFonts w:ascii="Times New Roman" w:hAnsi="Times New Roman" w:cs="Times New Roman"/>
          <w:sz w:val="28"/>
          <w:szCs w:val="28"/>
        </w:rPr>
        <w:t>ударственных и муниципальных услуг и Регио</w:t>
      </w:r>
      <w:r w:rsidRPr="001A0756">
        <w:rPr>
          <w:rFonts w:ascii="Times New Roman" w:hAnsi="Times New Roman" w:cs="Times New Roman"/>
          <w:sz w:val="28"/>
          <w:szCs w:val="28"/>
        </w:rPr>
        <w:t>нального портала государственных и муниципальных услуг Липецкой области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70A1" w:rsidRDefault="007370A1" w:rsidP="007370A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0A1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B97B96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7370A1">
        <w:rPr>
          <w:rFonts w:ascii="Times New Roman" w:hAnsi="Times New Roman" w:cs="Times New Roman"/>
          <w:sz w:val="28"/>
          <w:szCs w:val="28"/>
        </w:rPr>
        <w:t xml:space="preserve">для подачи запроса о предоставлении </w:t>
      </w:r>
      <w:r w:rsidR="00B97B9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370A1">
        <w:rPr>
          <w:rFonts w:ascii="Times New Roman" w:hAnsi="Times New Roman" w:cs="Times New Roman"/>
          <w:sz w:val="28"/>
          <w:szCs w:val="28"/>
        </w:rPr>
        <w:t xml:space="preserve"> услуги (далее - запрос) не осуществляется.</w:t>
      </w:r>
    </w:p>
    <w:p w:rsidR="007370A1" w:rsidRDefault="007370A1" w:rsidP="007370A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0A1">
        <w:rPr>
          <w:rFonts w:ascii="Times New Roman" w:hAnsi="Times New Roman" w:cs="Times New Roman"/>
          <w:sz w:val="28"/>
          <w:szCs w:val="28"/>
        </w:rPr>
        <w:t xml:space="preserve">Формирование запроса о предоставлении </w:t>
      </w:r>
      <w:r w:rsidR="00B97B9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370A1">
        <w:rPr>
          <w:rFonts w:ascii="Times New Roman" w:hAnsi="Times New Roman" w:cs="Times New Roman"/>
          <w:sz w:val="28"/>
          <w:szCs w:val="28"/>
        </w:rPr>
        <w:t xml:space="preserve"> услуги на ЕПГУ и РПГУ не осуществляется.</w:t>
      </w:r>
    </w:p>
    <w:p w:rsidR="007370A1" w:rsidRDefault="007370A1" w:rsidP="007370A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0A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B97B96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7370A1">
        <w:rPr>
          <w:rFonts w:ascii="Times New Roman" w:hAnsi="Times New Roman" w:cs="Times New Roman"/>
          <w:sz w:val="28"/>
          <w:szCs w:val="28"/>
        </w:rPr>
        <w:t xml:space="preserve">запроса и иных документов, необходимых для предоставления </w:t>
      </w:r>
      <w:r w:rsidR="00B97B9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370A1">
        <w:rPr>
          <w:rFonts w:ascii="Times New Roman" w:hAnsi="Times New Roman" w:cs="Times New Roman"/>
          <w:sz w:val="28"/>
          <w:szCs w:val="28"/>
        </w:rPr>
        <w:t xml:space="preserve"> услуги с использованием ЕПГУ и РПГУ не осуществляется.</w:t>
      </w:r>
    </w:p>
    <w:p w:rsidR="007370A1" w:rsidRDefault="007370A1" w:rsidP="007370A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0A1">
        <w:rPr>
          <w:rFonts w:ascii="Times New Roman" w:hAnsi="Times New Roman" w:cs="Times New Roman"/>
          <w:sz w:val="28"/>
          <w:szCs w:val="28"/>
        </w:rPr>
        <w:t xml:space="preserve">Государственная пошлина за предоставление </w:t>
      </w:r>
      <w:r w:rsidR="00B97B9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370A1">
        <w:rPr>
          <w:rFonts w:ascii="Times New Roman" w:hAnsi="Times New Roman" w:cs="Times New Roman"/>
          <w:sz w:val="28"/>
          <w:szCs w:val="28"/>
        </w:rPr>
        <w:t xml:space="preserve"> услуги не взимается.</w:t>
      </w:r>
    </w:p>
    <w:p w:rsidR="007370A1" w:rsidRDefault="007370A1" w:rsidP="007370A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0A1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B97B9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370A1">
        <w:rPr>
          <w:rFonts w:ascii="Times New Roman" w:hAnsi="Times New Roman" w:cs="Times New Roman"/>
          <w:sz w:val="28"/>
          <w:szCs w:val="28"/>
        </w:rPr>
        <w:t xml:space="preserve"> услуги с использованием ЕПГУ и РПГУ не осуществляется.</w:t>
      </w:r>
    </w:p>
    <w:p w:rsidR="007370A1" w:rsidRDefault="007370A1" w:rsidP="007370A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0A1">
        <w:rPr>
          <w:rFonts w:ascii="Times New Roman" w:hAnsi="Times New Roman" w:cs="Times New Roman"/>
          <w:sz w:val="28"/>
          <w:szCs w:val="28"/>
        </w:rPr>
        <w:t xml:space="preserve">Получение сведений о ходе выполнения запроса с использованием ЕПГУ и РПГУ не осуществляется. </w:t>
      </w:r>
    </w:p>
    <w:p w:rsidR="000F6CCE" w:rsidRDefault="007370A1" w:rsidP="007370A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0A1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E3381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370A1">
        <w:rPr>
          <w:rFonts w:ascii="Times New Roman" w:hAnsi="Times New Roman" w:cs="Times New Roman"/>
          <w:sz w:val="28"/>
          <w:szCs w:val="28"/>
        </w:rPr>
        <w:t xml:space="preserve"> услуги на ЕПГУ и РПГУ не осуществляется.</w:t>
      </w:r>
    </w:p>
    <w:p w:rsidR="007370A1" w:rsidRPr="007370A1" w:rsidRDefault="007370A1" w:rsidP="007370A1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A058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Раздел IV. Ф</w:t>
      </w:r>
      <w:r w:rsidR="00E3381E">
        <w:rPr>
          <w:rFonts w:ascii="Times New Roman" w:hAnsi="Times New Roman" w:cs="Times New Roman"/>
          <w:sz w:val="28"/>
          <w:szCs w:val="28"/>
        </w:rPr>
        <w:t xml:space="preserve">ОРМЫ </w:t>
      </w:r>
      <w:proofErr w:type="gramStart"/>
      <w:r w:rsidR="00E3381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3381E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A0588F" w:rsidRPr="00E61AAE" w:rsidRDefault="00E3381E" w:rsidP="00A05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24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E61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61AAE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A0588F" w:rsidRPr="00E61AAE" w:rsidRDefault="00A0588F" w:rsidP="00A05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A0588F" w:rsidRPr="00E61AAE" w:rsidRDefault="00A0588F" w:rsidP="00A05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</w:t>
      </w:r>
    </w:p>
    <w:p w:rsidR="00A0588F" w:rsidRPr="00E61AAE" w:rsidRDefault="00A0588F" w:rsidP="00A05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1AAE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E61AAE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</w:t>
      </w:r>
      <w:r w:rsidR="00E3381E">
        <w:rPr>
          <w:rFonts w:ascii="Times New Roman" w:eastAsia="Calibri" w:hAnsi="Times New Roman" w:cs="Times New Roman"/>
          <w:sz w:val="28"/>
          <w:szCs w:val="28"/>
        </w:rPr>
        <w:t>муниципальной</w:t>
      </w:r>
    </w:p>
    <w:p w:rsidR="00A0588F" w:rsidRPr="00E61AAE" w:rsidRDefault="00A0588F" w:rsidP="00A05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406386" w:rsidRDefault="00A0588F" w:rsidP="00872DD1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38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4063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6386">
        <w:rPr>
          <w:rFonts w:ascii="Times New Roman" w:hAnsi="Times New Roman" w:cs="Times New Roman"/>
          <w:sz w:val="28"/>
          <w:szCs w:val="28"/>
        </w:rPr>
        <w:t xml:space="preserve"> соблюдением порядка и стандарта предоставления </w:t>
      </w:r>
      <w:r w:rsidR="00E3381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06386">
        <w:rPr>
          <w:rFonts w:ascii="Times New Roman" w:hAnsi="Times New Roman" w:cs="Times New Roman"/>
          <w:sz w:val="28"/>
          <w:szCs w:val="28"/>
        </w:rPr>
        <w:t xml:space="preserve"> услуги, административных процедур по предоставлению </w:t>
      </w:r>
      <w:r w:rsidR="00E3381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06386">
        <w:rPr>
          <w:rFonts w:ascii="Times New Roman" w:hAnsi="Times New Roman" w:cs="Times New Roman"/>
          <w:sz w:val="28"/>
          <w:szCs w:val="28"/>
        </w:rPr>
        <w:t xml:space="preserve"> услуги и принятием решений специалистами осуществляется</w:t>
      </w:r>
      <w:r w:rsidR="00E3381E">
        <w:rPr>
          <w:rFonts w:ascii="Times New Roman" w:hAnsi="Times New Roman" w:cs="Times New Roman"/>
          <w:sz w:val="28"/>
          <w:szCs w:val="28"/>
        </w:rPr>
        <w:t xml:space="preserve"> руководителем (или уполномоченным лицом) ОМСУ</w:t>
      </w:r>
      <w:r w:rsidRPr="00406386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E3381E">
        <w:rPr>
          <w:rFonts w:ascii="Times New Roman" w:hAnsi="Times New Roman" w:cs="Times New Roman"/>
          <w:sz w:val="28"/>
          <w:szCs w:val="28"/>
        </w:rPr>
        <w:t>ОМСУ</w:t>
      </w:r>
      <w:r w:rsidRPr="00406386">
        <w:rPr>
          <w:rFonts w:ascii="Times New Roman" w:hAnsi="Times New Roman" w:cs="Times New Roman"/>
          <w:sz w:val="28"/>
          <w:szCs w:val="28"/>
        </w:rPr>
        <w:t xml:space="preserve">, ответственными за организацию работы по предоставлению </w:t>
      </w:r>
      <w:r w:rsidR="00E3381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0638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0588F" w:rsidRDefault="00A0588F" w:rsidP="00E338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386">
        <w:rPr>
          <w:rFonts w:ascii="Times New Roman" w:hAnsi="Times New Roman" w:cs="Times New Roman"/>
          <w:sz w:val="28"/>
          <w:szCs w:val="28"/>
        </w:rPr>
        <w:t>Текущий контроль осуществляется</w:t>
      </w:r>
      <w:r w:rsidRPr="003E184B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</w:t>
      </w:r>
      <w:r>
        <w:rPr>
          <w:rFonts w:ascii="Times New Roman" w:hAnsi="Times New Roman" w:cs="Times New Roman"/>
          <w:sz w:val="28"/>
          <w:szCs w:val="28"/>
        </w:rPr>
        <w:t>ения положений настоящего</w:t>
      </w:r>
      <w:r w:rsidRPr="003E184B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A0588F" w:rsidRPr="001A3C63" w:rsidRDefault="00A0588F" w:rsidP="00A0588F">
      <w:pPr>
        <w:pStyle w:val="ConsPlusNormal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25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DA0088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lastRenderedPageBreak/>
        <w:t xml:space="preserve">услуги, в том числе порядок и формы </w:t>
      </w:r>
      <w:proofErr w:type="gramStart"/>
      <w:r w:rsidRPr="00E61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61AA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DA0088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0588F" w:rsidRDefault="00A0588F" w:rsidP="00A0588F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B70491" w:rsidRDefault="00A0588F" w:rsidP="00872DD1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4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049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DA0088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B70491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A0588F" w:rsidRDefault="00A0588F" w:rsidP="00872DD1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sz w:val="28"/>
          <w:szCs w:val="28"/>
        </w:rPr>
        <w:t>Проведение проверок может носить плановый характер (осуществляться на основании годовых планов работы</w:t>
      </w:r>
      <w:r>
        <w:rPr>
          <w:rFonts w:ascii="Times New Roman" w:hAnsi="Times New Roman" w:cs="Times New Roman"/>
          <w:sz w:val="28"/>
          <w:szCs w:val="28"/>
        </w:rPr>
        <w:t>, но не реже 1 раза в год</w:t>
      </w:r>
      <w:r w:rsidRPr="00887D48">
        <w:rPr>
          <w:rFonts w:ascii="Times New Roman" w:hAnsi="Times New Roman" w:cs="Times New Roman"/>
          <w:sz w:val="28"/>
          <w:szCs w:val="28"/>
        </w:rPr>
        <w:t>) и внеплановый хар</w:t>
      </w:r>
      <w:r>
        <w:rPr>
          <w:rFonts w:ascii="Times New Roman" w:hAnsi="Times New Roman" w:cs="Times New Roman"/>
          <w:sz w:val="28"/>
          <w:szCs w:val="28"/>
        </w:rPr>
        <w:t>актер</w:t>
      </w:r>
      <w:r w:rsidRPr="00887D48">
        <w:rPr>
          <w:rFonts w:ascii="Times New Roman" w:hAnsi="Times New Roman" w:cs="Times New Roman"/>
          <w:sz w:val="28"/>
          <w:szCs w:val="28"/>
        </w:rPr>
        <w:t>.</w:t>
      </w:r>
    </w:p>
    <w:p w:rsidR="00A0588F" w:rsidRDefault="00A0588F" w:rsidP="00872DD1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2FD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</w:t>
      </w:r>
      <w:r w:rsidR="00DA0088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502FD">
        <w:rPr>
          <w:rFonts w:ascii="Times New Roman" w:hAnsi="Times New Roman" w:cs="Times New Roman"/>
          <w:sz w:val="28"/>
          <w:szCs w:val="28"/>
        </w:rPr>
        <w:t xml:space="preserve"> услуги осущ</w:t>
      </w:r>
      <w:r w:rsidR="00DA0088">
        <w:rPr>
          <w:rFonts w:ascii="Times New Roman" w:hAnsi="Times New Roman" w:cs="Times New Roman"/>
          <w:sz w:val="28"/>
          <w:szCs w:val="28"/>
        </w:rPr>
        <w:t xml:space="preserve">ествляются на основании правового акта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(или уполномоченного лица) </w:t>
      </w:r>
      <w:r w:rsidR="00DA0088">
        <w:rPr>
          <w:rFonts w:ascii="Times New Roman" w:hAnsi="Times New Roman" w:cs="Times New Roman"/>
          <w:sz w:val="28"/>
          <w:szCs w:val="28"/>
        </w:rPr>
        <w:t>ОМСУ</w:t>
      </w:r>
      <w:r w:rsidRPr="00C502FD">
        <w:rPr>
          <w:rFonts w:ascii="Times New Roman" w:hAnsi="Times New Roman" w:cs="Times New Roman"/>
          <w:sz w:val="28"/>
          <w:szCs w:val="28"/>
        </w:rPr>
        <w:t xml:space="preserve">. Для проведения проверки формируется комиссия, деятельность которой осуществляется в соответствии с </w:t>
      </w:r>
      <w:r w:rsidR="00DA0088">
        <w:rPr>
          <w:rFonts w:ascii="Times New Roman" w:hAnsi="Times New Roman" w:cs="Times New Roman"/>
          <w:sz w:val="28"/>
          <w:szCs w:val="28"/>
        </w:rPr>
        <w:t xml:space="preserve">правовым актом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(или уполномоченного лица) </w:t>
      </w:r>
      <w:r w:rsidR="00DA0088">
        <w:rPr>
          <w:rFonts w:ascii="Times New Roman" w:hAnsi="Times New Roman" w:cs="Times New Roman"/>
          <w:sz w:val="28"/>
          <w:szCs w:val="28"/>
        </w:rPr>
        <w:t>ОМСУ</w:t>
      </w:r>
      <w:r w:rsidRPr="00C502FD">
        <w:rPr>
          <w:rFonts w:ascii="Times New Roman" w:hAnsi="Times New Roman" w:cs="Times New Roman"/>
          <w:sz w:val="28"/>
          <w:szCs w:val="28"/>
        </w:rPr>
        <w:t>.</w:t>
      </w:r>
    </w:p>
    <w:p w:rsidR="00A0588F" w:rsidRDefault="00A0588F" w:rsidP="00872DD1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1D6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DA0088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9A31D6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отдельные вопросы (тематические проверки).</w:t>
      </w:r>
    </w:p>
    <w:p w:rsidR="00A0588F" w:rsidRPr="009A31D6" w:rsidRDefault="00A0588F" w:rsidP="00872DD1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1D6">
        <w:rPr>
          <w:rFonts w:ascii="Times New Roman" w:hAnsi="Times New Roman" w:cs="Times New Roman"/>
          <w:sz w:val="28"/>
          <w:szCs w:val="28"/>
        </w:rPr>
        <w:t>Результаты проведенных проверок оформляются в виде акта проверки. В случае выявления наруш</w:t>
      </w:r>
      <w:r w:rsidR="00DA0088">
        <w:rPr>
          <w:rFonts w:ascii="Times New Roman" w:hAnsi="Times New Roman" w:cs="Times New Roman"/>
          <w:sz w:val="28"/>
          <w:szCs w:val="28"/>
        </w:rPr>
        <w:t>ений прав заявителей руководителе</w:t>
      </w:r>
      <w:proofErr w:type="gramStart"/>
      <w:r w:rsidR="00DA008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 уполномоченным лицом) </w:t>
      </w:r>
      <w:r w:rsidR="00DA0088">
        <w:rPr>
          <w:rFonts w:ascii="Times New Roman" w:hAnsi="Times New Roman" w:cs="Times New Roman"/>
          <w:sz w:val="28"/>
          <w:szCs w:val="28"/>
        </w:rPr>
        <w:t>ОМСУ</w:t>
      </w:r>
      <w:r w:rsidRPr="009A31D6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A0588F" w:rsidRPr="00FC5AD1" w:rsidRDefault="00A0588F" w:rsidP="00A0588F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26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DA0088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По результатам проверок, в случае </w:t>
      </w:r>
      <w:proofErr w:type="gramStart"/>
      <w:r w:rsidRPr="00E61AAE">
        <w:rPr>
          <w:rFonts w:ascii="Times New Roman" w:hAnsi="Times New Roman" w:cs="Times New Roman"/>
          <w:sz w:val="28"/>
          <w:szCs w:val="28"/>
        </w:rPr>
        <w:t>выявления нарушений</w:t>
      </w:r>
      <w:r>
        <w:rPr>
          <w:rFonts w:ascii="Times New Roman" w:hAnsi="Times New Roman" w:cs="Times New Roman"/>
          <w:sz w:val="28"/>
          <w:szCs w:val="28"/>
        </w:rPr>
        <w:t xml:space="preserve"> соблюдения положений административного</w:t>
      </w:r>
      <w:r w:rsidRPr="00E61AAE">
        <w:rPr>
          <w:rFonts w:ascii="Times New Roman" w:hAnsi="Times New Roman" w:cs="Times New Roman"/>
          <w:sz w:val="28"/>
          <w:szCs w:val="28"/>
        </w:rPr>
        <w:t xml:space="preserve"> регламента</w:t>
      </w:r>
      <w:proofErr w:type="gramEnd"/>
      <w:r w:rsidRPr="00E61AAE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</w:t>
      </w:r>
      <w:r w:rsidR="00DA0088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виновные специалисты несут ответственность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 и законодательством Липецкой области.</w:t>
      </w:r>
    </w:p>
    <w:p w:rsidR="00A0588F" w:rsidRPr="00E61AAE" w:rsidRDefault="00A0588F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специалистов </w:t>
      </w:r>
      <w:r w:rsidR="00035B20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E61AAE">
        <w:rPr>
          <w:rFonts w:ascii="Times New Roman" w:hAnsi="Times New Roman" w:cs="Times New Roman"/>
          <w:sz w:val="28"/>
          <w:szCs w:val="28"/>
        </w:rPr>
        <w:t>закрепляе</w:t>
      </w:r>
      <w:r>
        <w:rPr>
          <w:rFonts w:ascii="Times New Roman" w:hAnsi="Times New Roman" w:cs="Times New Roman"/>
          <w:sz w:val="28"/>
          <w:szCs w:val="28"/>
        </w:rPr>
        <w:t>тся в их должностных регламентах</w:t>
      </w:r>
      <w:r w:rsidRPr="00E61AA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A0588F" w:rsidRPr="00E61AAE" w:rsidRDefault="00A0588F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035B20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E61AAE">
        <w:rPr>
          <w:rFonts w:ascii="Times New Roman" w:hAnsi="Times New Roman" w:cs="Times New Roman"/>
          <w:sz w:val="28"/>
          <w:szCs w:val="28"/>
        </w:rPr>
        <w:t xml:space="preserve">несут персональную ответственность за своевременность и качество предоставления </w:t>
      </w:r>
      <w:r w:rsidR="00035B2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A0588F" w:rsidRPr="00E61AAE" w:rsidRDefault="00A0588F" w:rsidP="00A0588F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27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E61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61AAE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035B2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F26428" w:rsidRDefault="00A0588F" w:rsidP="00872DD1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28">
        <w:rPr>
          <w:rFonts w:ascii="Times New Roman" w:hAnsi="Times New Roman" w:cs="Times New Roman"/>
          <w:sz w:val="28"/>
          <w:szCs w:val="28"/>
        </w:rPr>
        <w:lastRenderedPageBreak/>
        <w:t xml:space="preserve">Граждане, их объединения и организации имеют право на любые предусмотренные действующим законодательством формы </w:t>
      </w:r>
      <w:proofErr w:type="gramStart"/>
      <w:r w:rsidRPr="00F26428">
        <w:rPr>
          <w:rFonts w:ascii="Times New Roman" w:hAnsi="Times New Roman" w:cs="Times New Roman"/>
          <w:sz w:val="28"/>
          <w:szCs w:val="28"/>
        </w:rPr>
        <w:t>конт</w:t>
      </w:r>
      <w:r w:rsidR="00035B20">
        <w:rPr>
          <w:rFonts w:ascii="Times New Roman" w:hAnsi="Times New Roman" w:cs="Times New Roman"/>
          <w:sz w:val="28"/>
          <w:szCs w:val="28"/>
        </w:rPr>
        <w:t>роля за</w:t>
      </w:r>
      <w:proofErr w:type="gramEnd"/>
      <w:r w:rsidR="00035B20">
        <w:rPr>
          <w:rFonts w:ascii="Times New Roman" w:hAnsi="Times New Roman" w:cs="Times New Roman"/>
          <w:sz w:val="28"/>
          <w:szCs w:val="28"/>
        </w:rPr>
        <w:t xml:space="preserve"> деятельностью ОМСУ</w:t>
      </w:r>
      <w:r w:rsidRPr="00F26428">
        <w:rPr>
          <w:rFonts w:ascii="Times New Roman" w:hAnsi="Times New Roman" w:cs="Times New Roman"/>
          <w:sz w:val="28"/>
          <w:szCs w:val="28"/>
        </w:rPr>
        <w:t xml:space="preserve"> при предоставлении услуги.</w:t>
      </w:r>
    </w:p>
    <w:p w:rsidR="00A0588F" w:rsidRPr="00EA7813" w:rsidRDefault="00A0588F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A7813">
        <w:rPr>
          <w:sz w:val="28"/>
          <w:szCs w:val="28"/>
        </w:rPr>
        <w:t>Контроль за</w:t>
      </w:r>
      <w:proofErr w:type="gramEnd"/>
      <w:r w:rsidRPr="00EA7813">
        <w:rPr>
          <w:sz w:val="28"/>
          <w:szCs w:val="28"/>
        </w:rP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</w:t>
      </w:r>
      <w:r w:rsidR="00035B20">
        <w:rPr>
          <w:sz w:val="28"/>
          <w:szCs w:val="28"/>
        </w:rPr>
        <w:t>правления обращений в ОМСУ</w:t>
      </w:r>
      <w:r w:rsidRPr="00EA7813">
        <w:rPr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администра</w:t>
      </w:r>
      <w:r w:rsidR="00035B20">
        <w:rPr>
          <w:sz w:val="28"/>
          <w:szCs w:val="28"/>
        </w:rPr>
        <w:t>тивного регламента, в ОМСУ</w:t>
      </w:r>
      <w:r w:rsidRPr="00EA7813">
        <w:rPr>
          <w:sz w:val="28"/>
          <w:szCs w:val="28"/>
        </w:rPr>
        <w:t>.</w:t>
      </w:r>
    </w:p>
    <w:p w:rsidR="00A0588F" w:rsidRDefault="00A0588F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7813">
        <w:rPr>
          <w:sz w:val="28"/>
          <w:szCs w:val="28"/>
        </w:rPr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5123BE" w:rsidRDefault="00A0588F" w:rsidP="00A058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61AAE">
        <w:rPr>
          <w:sz w:val="28"/>
          <w:szCs w:val="28"/>
        </w:rPr>
        <w:t xml:space="preserve">Раздел V. ДОСУДЕБНЫЙ </w:t>
      </w:r>
      <w:r w:rsidRPr="005123BE">
        <w:rPr>
          <w:sz w:val="28"/>
          <w:szCs w:val="28"/>
        </w:rPr>
        <w:t>(ВНЕСУДЕБНЫЙ) ПОРЯДОК ОБЖАЛОВАНИЯ</w:t>
      </w:r>
    </w:p>
    <w:p w:rsidR="00A0588F" w:rsidRDefault="00A0588F" w:rsidP="000606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>РЕШЕНИЙ И ДЕЙСТВ</w:t>
      </w:r>
      <w:r>
        <w:rPr>
          <w:sz w:val="28"/>
          <w:szCs w:val="28"/>
        </w:rPr>
        <w:t>ИЙ (БЕЗДЕЙСТВИЯ) ОРГАНА</w:t>
      </w:r>
      <w:r w:rsidRPr="005123BE">
        <w:rPr>
          <w:sz w:val="28"/>
          <w:szCs w:val="28"/>
        </w:rPr>
        <w:t>, П</w:t>
      </w:r>
      <w:r w:rsidR="00035B20">
        <w:rPr>
          <w:sz w:val="28"/>
          <w:szCs w:val="28"/>
        </w:rPr>
        <w:t>РЕДОСТАВЛЯЮЩЕГО МУНИЦИПАЛЬНУЮ</w:t>
      </w:r>
      <w:r w:rsidRPr="005123BE">
        <w:rPr>
          <w:sz w:val="28"/>
          <w:szCs w:val="28"/>
        </w:rPr>
        <w:t>УСЛУГУ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НОГОФУНКЦИОНА</w:t>
      </w:r>
      <w:r w:rsidR="00060671">
        <w:rPr>
          <w:sz w:val="28"/>
          <w:szCs w:val="28"/>
        </w:rPr>
        <w:t>Л</w:t>
      </w:r>
      <w:r>
        <w:rPr>
          <w:sz w:val="28"/>
          <w:szCs w:val="28"/>
        </w:rPr>
        <w:t xml:space="preserve">ЬНОГО ЦЕНТРА, А ТАКЖЕ ЕГО </w:t>
      </w:r>
      <w:r w:rsidR="00035B20">
        <w:rPr>
          <w:sz w:val="28"/>
          <w:szCs w:val="28"/>
        </w:rPr>
        <w:t>ДОЛЖНОСТНЫХ ЛИЦ, МУНИЦИПАЛЬНЫХ</w:t>
      </w:r>
      <w:r>
        <w:rPr>
          <w:sz w:val="28"/>
          <w:szCs w:val="28"/>
        </w:rPr>
        <w:t xml:space="preserve"> СЛУЖАЩИХ, РАБОТНИКОВ</w:t>
      </w:r>
    </w:p>
    <w:p w:rsidR="00A0588F" w:rsidRPr="00E61AAE" w:rsidRDefault="00A0588F" w:rsidP="00A058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28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 органа</w:t>
      </w:r>
      <w:r w:rsidR="00035B2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E61AAE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035B20">
        <w:rPr>
          <w:rFonts w:ascii="Times New Roman" w:eastAsia="Calibri" w:hAnsi="Times New Roman" w:cs="Times New Roman"/>
          <w:sz w:val="28"/>
          <w:szCs w:val="28"/>
        </w:rPr>
        <w:t>муниципальную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лиц, принятых (осуществляемых) в ходе предоставления </w:t>
      </w:r>
      <w:r w:rsidR="00035B2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</w:t>
      </w:r>
      <w:r w:rsidR="00035B20">
        <w:rPr>
          <w:rFonts w:ascii="Times New Roman" w:hAnsi="Times New Roman" w:cs="Times New Roman"/>
          <w:sz w:val="28"/>
          <w:szCs w:val="28"/>
        </w:rPr>
        <w:t xml:space="preserve"> ОМСУ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66D0">
        <w:rPr>
          <w:rFonts w:ascii="Times New Roman" w:hAnsi="Times New Roman" w:cs="Times New Roman"/>
          <w:sz w:val="28"/>
          <w:szCs w:val="28"/>
        </w:rPr>
        <w:t>У</w:t>
      </w:r>
      <w:r w:rsidRPr="00E61AAE">
        <w:rPr>
          <w:rFonts w:ascii="Times New Roman" w:hAnsi="Times New Roman" w:cs="Times New Roman"/>
          <w:sz w:val="28"/>
          <w:szCs w:val="28"/>
        </w:rPr>
        <w:t xml:space="preserve">МФЦ в ходе предоставления </w:t>
      </w:r>
      <w:r w:rsidR="00035B2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29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9E65CD" w:rsidRDefault="00A0588F" w:rsidP="00872DD1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65C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A0588F" w:rsidRPr="009E65CD" w:rsidRDefault="00A0588F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E65CD">
        <w:rPr>
          <w:sz w:val="28"/>
          <w:szCs w:val="28"/>
        </w:rPr>
        <w:t xml:space="preserve">нарушение срока регистрации запроса заявителя о предоставлении </w:t>
      </w:r>
      <w:r w:rsidR="002A4734">
        <w:rPr>
          <w:rFonts w:eastAsia="Calibri"/>
          <w:sz w:val="28"/>
          <w:szCs w:val="28"/>
        </w:rPr>
        <w:t>муниципальной</w:t>
      </w:r>
      <w:r w:rsidRPr="009E65CD">
        <w:rPr>
          <w:sz w:val="28"/>
          <w:szCs w:val="28"/>
        </w:rPr>
        <w:t xml:space="preserve"> услуги, комплексного запроса;</w:t>
      </w:r>
    </w:p>
    <w:p w:rsidR="00A0588F" w:rsidRPr="00592CAB" w:rsidRDefault="00A0588F" w:rsidP="00A0588F">
      <w:pPr>
        <w:pStyle w:val="ac"/>
        <w:autoSpaceDE w:val="0"/>
        <w:autoSpaceDN w:val="0"/>
        <w:adjustRightInd w:val="0"/>
        <w:spacing w:after="0" w:line="240" w:lineRule="auto"/>
        <w:ind w:left="786" w:firstLine="65"/>
        <w:jc w:val="both"/>
        <w:rPr>
          <w:rFonts w:ascii="Times New Roman" w:hAnsi="Times New Roman" w:cs="Times New Roman"/>
          <w:sz w:val="28"/>
          <w:szCs w:val="28"/>
        </w:rPr>
      </w:pPr>
      <w:r w:rsidRPr="009E65CD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="002A473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92CA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0588F" w:rsidRPr="00592CAB" w:rsidRDefault="00A0588F" w:rsidP="00A0588F">
      <w:pPr>
        <w:pStyle w:val="ac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CAB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для предоставления </w:t>
      </w:r>
      <w:r w:rsidR="002A473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92CAB">
        <w:rPr>
          <w:rFonts w:ascii="Times New Roman" w:hAnsi="Times New Roman" w:cs="Times New Roman"/>
          <w:sz w:val="28"/>
          <w:szCs w:val="28"/>
        </w:rPr>
        <w:t xml:space="preserve"> услуги, не предусмотренных настоящим регламентом;</w:t>
      </w:r>
    </w:p>
    <w:p w:rsidR="00A0588F" w:rsidRPr="00177C05" w:rsidRDefault="00A0588F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t xml:space="preserve">отказ в приеме у заявителя документов для предоставления </w:t>
      </w:r>
      <w:r w:rsidR="002A4734">
        <w:rPr>
          <w:rFonts w:eastAsia="Calibri"/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услуги, представление которых предусмотрено настоящим регламентом;</w:t>
      </w:r>
    </w:p>
    <w:p w:rsidR="00A0588F" w:rsidRPr="00592CAB" w:rsidRDefault="00A0588F" w:rsidP="00A0588F">
      <w:pPr>
        <w:pStyle w:val="ac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CAB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2A473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92CAB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настоящим регламентом;</w:t>
      </w:r>
    </w:p>
    <w:p w:rsidR="00A0588F" w:rsidRPr="00177C05" w:rsidRDefault="00A0588F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t xml:space="preserve">затребование с заявителя при предоставлении </w:t>
      </w:r>
      <w:r w:rsidR="002A4734">
        <w:rPr>
          <w:rFonts w:eastAsia="Calibri"/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 платы, не предусмотренной настоящим регламентом;</w:t>
      </w:r>
    </w:p>
    <w:p w:rsidR="00A0588F" w:rsidRPr="00177C05" w:rsidRDefault="002A4734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отказ ОМСУ</w:t>
      </w:r>
      <w:r w:rsidR="00A0588F" w:rsidRPr="00177C05">
        <w:rPr>
          <w:sz w:val="28"/>
          <w:szCs w:val="28"/>
        </w:rPr>
        <w:t>, должностного лиц</w:t>
      </w:r>
      <w:r>
        <w:rPr>
          <w:sz w:val="28"/>
          <w:szCs w:val="28"/>
        </w:rPr>
        <w:t>а ОМСУ</w:t>
      </w:r>
      <w:r w:rsidR="00A0588F" w:rsidRPr="00177C05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rFonts w:eastAsia="Calibri"/>
          <w:sz w:val="28"/>
          <w:szCs w:val="28"/>
        </w:rPr>
        <w:t>муниципальной</w:t>
      </w:r>
      <w:r w:rsidR="00A0588F" w:rsidRPr="00177C05">
        <w:rPr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A0588F" w:rsidRPr="00177C05" w:rsidRDefault="00A0588F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2A4734">
        <w:rPr>
          <w:rFonts w:eastAsia="Calibri"/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услуги;</w:t>
      </w:r>
    </w:p>
    <w:p w:rsidR="00A0588F" w:rsidRPr="00177C05" w:rsidRDefault="00C93814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93814">
        <w:rPr>
          <w:sz w:val="28"/>
          <w:szCs w:val="28"/>
        </w:rPr>
        <w:t xml:space="preserve">приостановление предоставления </w:t>
      </w:r>
      <w:r w:rsidR="002A4734">
        <w:rPr>
          <w:rFonts w:eastAsia="Calibri"/>
          <w:sz w:val="28"/>
          <w:szCs w:val="28"/>
        </w:rPr>
        <w:t>муниципальной</w:t>
      </w:r>
      <w:r w:rsidRPr="00C93814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Липецкой области</w:t>
      </w:r>
      <w:r w:rsidR="00A0588F" w:rsidRPr="00177C05">
        <w:rPr>
          <w:sz w:val="28"/>
          <w:szCs w:val="28"/>
        </w:rPr>
        <w:t>.</w:t>
      </w:r>
      <w:proofErr w:type="gramEnd"/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30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2A4734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E61AAE">
        <w:rPr>
          <w:rFonts w:ascii="Times New Roman" w:hAnsi="Times New Roman" w:cs="Times New Roman"/>
          <w:sz w:val="28"/>
          <w:szCs w:val="28"/>
        </w:rPr>
        <w:t>и уполномоченные на рассмотрение жалобы должностные лица, которым может быть направлена жалоба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2D227B" w:rsidRDefault="00A0588F" w:rsidP="00872DD1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27B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</w:t>
      </w:r>
      <w:r w:rsidR="002A4734">
        <w:rPr>
          <w:rFonts w:ascii="Times New Roman" w:hAnsi="Times New Roman" w:cs="Times New Roman"/>
          <w:sz w:val="28"/>
          <w:szCs w:val="28"/>
        </w:rPr>
        <w:t xml:space="preserve"> руководителя органа</w:t>
      </w:r>
      <w:r w:rsidRPr="002D227B">
        <w:rPr>
          <w:rFonts w:ascii="Times New Roman" w:hAnsi="Times New Roman" w:cs="Times New Roman"/>
          <w:sz w:val="28"/>
          <w:szCs w:val="28"/>
        </w:rPr>
        <w:t xml:space="preserve">, </w:t>
      </w:r>
      <w:r w:rsidR="002A4734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Pr="002D227B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 w:rsidR="002A4734">
        <w:rPr>
          <w:rFonts w:ascii="Times New Roman" w:hAnsi="Times New Roman" w:cs="Times New Roman"/>
          <w:sz w:val="28"/>
          <w:szCs w:val="28"/>
        </w:rPr>
        <w:t>руководителем органа</w:t>
      </w:r>
      <w:r w:rsidRPr="002D227B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2A4734">
        <w:rPr>
          <w:rFonts w:ascii="Times New Roman" w:eastAsia="Calibri" w:hAnsi="Times New Roman" w:cs="Times New Roman"/>
          <w:sz w:val="28"/>
          <w:szCs w:val="28"/>
        </w:rPr>
        <w:t>муниципальную</w:t>
      </w:r>
      <w:r w:rsidRPr="002D227B">
        <w:rPr>
          <w:rFonts w:ascii="Times New Roman" w:hAnsi="Times New Roman" w:cs="Times New Roman"/>
          <w:sz w:val="28"/>
          <w:szCs w:val="28"/>
        </w:rPr>
        <w:t xml:space="preserve"> услугу. Жалобы на решения и де</w:t>
      </w:r>
      <w:r w:rsidR="007E1055">
        <w:rPr>
          <w:rFonts w:ascii="Times New Roman" w:hAnsi="Times New Roman" w:cs="Times New Roman"/>
          <w:sz w:val="28"/>
          <w:szCs w:val="28"/>
        </w:rPr>
        <w:t xml:space="preserve">йствия (бездействие) работника </w:t>
      </w:r>
      <w:r w:rsidR="009B66D0">
        <w:rPr>
          <w:rFonts w:ascii="Times New Roman" w:hAnsi="Times New Roman" w:cs="Times New Roman"/>
          <w:sz w:val="28"/>
          <w:szCs w:val="28"/>
        </w:rPr>
        <w:t>У</w:t>
      </w:r>
      <w:r w:rsidRPr="002D227B">
        <w:rPr>
          <w:rFonts w:ascii="Times New Roman" w:hAnsi="Times New Roman" w:cs="Times New Roman"/>
          <w:sz w:val="28"/>
          <w:szCs w:val="28"/>
        </w:rPr>
        <w:t>М</w:t>
      </w:r>
      <w:r w:rsidR="007E1055">
        <w:rPr>
          <w:rFonts w:ascii="Times New Roman" w:hAnsi="Times New Roman" w:cs="Times New Roman"/>
          <w:sz w:val="28"/>
          <w:szCs w:val="28"/>
        </w:rPr>
        <w:t xml:space="preserve">ФЦ подаются руководителю этого </w:t>
      </w:r>
      <w:r w:rsidR="009B66D0">
        <w:rPr>
          <w:rFonts w:ascii="Times New Roman" w:hAnsi="Times New Roman" w:cs="Times New Roman"/>
          <w:sz w:val="28"/>
          <w:szCs w:val="28"/>
        </w:rPr>
        <w:t>У</w:t>
      </w:r>
      <w:r w:rsidRPr="002D227B">
        <w:rPr>
          <w:rFonts w:ascii="Times New Roman" w:hAnsi="Times New Roman" w:cs="Times New Roman"/>
          <w:sz w:val="28"/>
          <w:szCs w:val="28"/>
        </w:rPr>
        <w:t xml:space="preserve">МФЦ. Жалобы на решения и действия </w:t>
      </w:r>
      <w:r w:rsidR="007E1055">
        <w:rPr>
          <w:rFonts w:ascii="Times New Roman" w:hAnsi="Times New Roman" w:cs="Times New Roman"/>
          <w:sz w:val="28"/>
          <w:szCs w:val="28"/>
        </w:rPr>
        <w:t xml:space="preserve">(бездействие) </w:t>
      </w:r>
      <w:r w:rsidR="009B66D0">
        <w:rPr>
          <w:rFonts w:ascii="Times New Roman" w:hAnsi="Times New Roman" w:cs="Times New Roman"/>
          <w:sz w:val="28"/>
          <w:szCs w:val="28"/>
        </w:rPr>
        <w:t>У</w:t>
      </w:r>
      <w:r w:rsidRPr="002D227B">
        <w:rPr>
          <w:rFonts w:ascii="Times New Roman" w:hAnsi="Times New Roman" w:cs="Times New Roman"/>
          <w:sz w:val="28"/>
          <w:szCs w:val="28"/>
        </w:rPr>
        <w:t>МФЦ подаются заместителю главы администрации Липецкой области, уполномоченному постановлением администрации Липецкой области.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3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D91" w:rsidRPr="009B3D91" w:rsidRDefault="009B3D91" w:rsidP="00872DD1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D91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</w:t>
      </w:r>
      <w:r w:rsidR="002A4734">
        <w:rPr>
          <w:rFonts w:ascii="Times New Roman" w:hAnsi="Times New Roman" w:cs="Times New Roman"/>
          <w:sz w:val="28"/>
          <w:szCs w:val="28"/>
        </w:rPr>
        <w:t xml:space="preserve"> в орган</w:t>
      </w:r>
      <w:r w:rsidR="007E1055">
        <w:rPr>
          <w:rFonts w:ascii="Times New Roman" w:hAnsi="Times New Roman" w:cs="Times New Roman"/>
          <w:sz w:val="28"/>
          <w:szCs w:val="28"/>
        </w:rPr>
        <w:t xml:space="preserve">, </w:t>
      </w:r>
      <w:r w:rsidR="00EF1126">
        <w:rPr>
          <w:rFonts w:ascii="Times New Roman" w:hAnsi="Times New Roman" w:cs="Times New Roman"/>
          <w:sz w:val="28"/>
          <w:szCs w:val="28"/>
        </w:rPr>
        <w:t xml:space="preserve">предоставляющий муниципальную услугу, </w:t>
      </w:r>
      <w:r w:rsidR="009B66D0">
        <w:rPr>
          <w:rFonts w:ascii="Times New Roman" w:hAnsi="Times New Roman" w:cs="Times New Roman"/>
          <w:sz w:val="28"/>
          <w:szCs w:val="28"/>
        </w:rPr>
        <w:t>У</w:t>
      </w:r>
      <w:r w:rsidRPr="009B3D91">
        <w:rPr>
          <w:rFonts w:ascii="Times New Roman" w:hAnsi="Times New Roman" w:cs="Times New Roman"/>
          <w:sz w:val="28"/>
          <w:szCs w:val="28"/>
        </w:rPr>
        <w:t>МФЦ либо в администрацию Липецкой области.</w:t>
      </w:r>
    </w:p>
    <w:p w:rsidR="009B3D91" w:rsidRPr="009B3D91" w:rsidRDefault="009B3D91" w:rsidP="00431EF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B3D91">
        <w:rPr>
          <w:sz w:val="28"/>
          <w:szCs w:val="28"/>
        </w:rPr>
        <w:t>Жалоба на решения и д</w:t>
      </w:r>
      <w:r w:rsidR="00EF1126">
        <w:rPr>
          <w:sz w:val="28"/>
          <w:szCs w:val="28"/>
        </w:rPr>
        <w:t>ействия (бездействие) органа</w:t>
      </w:r>
      <w:r w:rsidRPr="009B3D91">
        <w:rPr>
          <w:sz w:val="28"/>
          <w:szCs w:val="28"/>
        </w:rPr>
        <w:t xml:space="preserve">, </w:t>
      </w:r>
      <w:r w:rsidR="00EF1126">
        <w:rPr>
          <w:sz w:val="28"/>
          <w:szCs w:val="28"/>
        </w:rPr>
        <w:t xml:space="preserve">предоставляющего муниципальную услугу </w:t>
      </w:r>
      <w:r w:rsidRPr="009B3D91">
        <w:rPr>
          <w:sz w:val="28"/>
          <w:szCs w:val="28"/>
        </w:rPr>
        <w:t>должностного лица</w:t>
      </w:r>
      <w:r w:rsidR="00EF1126">
        <w:rPr>
          <w:sz w:val="28"/>
          <w:szCs w:val="28"/>
        </w:rPr>
        <w:t xml:space="preserve"> органа</w:t>
      </w:r>
      <w:r w:rsidRPr="009B3D91">
        <w:rPr>
          <w:sz w:val="28"/>
          <w:szCs w:val="28"/>
        </w:rPr>
        <w:t xml:space="preserve">, </w:t>
      </w:r>
      <w:r w:rsidR="00EF1126">
        <w:rPr>
          <w:sz w:val="28"/>
          <w:szCs w:val="28"/>
        </w:rPr>
        <w:t xml:space="preserve">предоставляющего муниципальную услугу, </w:t>
      </w:r>
      <w:r w:rsidR="00EF1126">
        <w:rPr>
          <w:rFonts w:eastAsia="Calibri"/>
          <w:sz w:val="28"/>
          <w:szCs w:val="28"/>
        </w:rPr>
        <w:t>муниципального</w:t>
      </w:r>
      <w:r w:rsidRPr="009B3D91">
        <w:rPr>
          <w:sz w:val="28"/>
          <w:szCs w:val="28"/>
        </w:rPr>
        <w:t xml:space="preserve"> служащего, </w:t>
      </w:r>
      <w:r w:rsidR="00EF1126">
        <w:rPr>
          <w:sz w:val="28"/>
          <w:szCs w:val="28"/>
        </w:rPr>
        <w:t>руководителя органа</w:t>
      </w:r>
      <w:r w:rsidRPr="009B3D91">
        <w:rPr>
          <w:sz w:val="28"/>
          <w:szCs w:val="28"/>
        </w:rPr>
        <w:t xml:space="preserve">, </w:t>
      </w:r>
      <w:r w:rsidR="00EF1126">
        <w:rPr>
          <w:sz w:val="28"/>
          <w:szCs w:val="28"/>
        </w:rPr>
        <w:t xml:space="preserve">предоставляющего муниципальную услугу, </w:t>
      </w:r>
      <w:r w:rsidRPr="009B3D91">
        <w:rPr>
          <w:sz w:val="28"/>
          <w:szCs w:val="28"/>
        </w:rPr>
        <w:t>может б</w:t>
      </w:r>
      <w:r w:rsidR="007E1055">
        <w:rPr>
          <w:sz w:val="28"/>
          <w:szCs w:val="28"/>
        </w:rPr>
        <w:t xml:space="preserve">ыть направлена по почте, через </w:t>
      </w:r>
      <w:r w:rsidR="009B66D0">
        <w:rPr>
          <w:sz w:val="28"/>
          <w:szCs w:val="28"/>
        </w:rPr>
        <w:t>У</w:t>
      </w:r>
      <w:r w:rsidRPr="009B3D91">
        <w:rPr>
          <w:sz w:val="28"/>
          <w:szCs w:val="28"/>
        </w:rPr>
        <w:t>МФЦ, с использованием информационно-телекоммуникационной сети «Интернет», официального сайта</w:t>
      </w:r>
      <w:r w:rsidR="00EF1126">
        <w:rPr>
          <w:sz w:val="28"/>
          <w:szCs w:val="28"/>
        </w:rPr>
        <w:t xml:space="preserve"> органа, предоставляющего муниципальную услугу</w:t>
      </w:r>
      <w:r w:rsidRPr="009B3D91">
        <w:rPr>
          <w:sz w:val="28"/>
          <w:szCs w:val="28"/>
        </w:rPr>
        <w:t>, а также может быть принята при личном приеме заявителя.</w:t>
      </w:r>
      <w:proofErr w:type="gramEnd"/>
      <w:r w:rsidRPr="009B3D91">
        <w:rPr>
          <w:sz w:val="28"/>
          <w:szCs w:val="28"/>
        </w:rPr>
        <w:t xml:space="preserve"> Жалоба на ре</w:t>
      </w:r>
      <w:r w:rsidR="007E1055">
        <w:rPr>
          <w:sz w:val="28"/>
          <w:szCs w:val="28"/>
        </w:rPr>
        <w:t xml:space="preserve">шения и действия (бездействие) </w:t>
      </w:r>
      <w:r w:rsidR="009B66D0">
        <w:rPr>
          <w:sz w:val="28"/>
          <w:szCs w:val="28"/>
        </w:rPr>
        <w:t>У</w:t>
      </w:r>
      <w:r w:rsidR="007E1055">
        <w:rPr>
          <w:sz w:val="28"/>
          <w:szCs w:val="28"/>
        </w:rPr>
        <w:t xml:space="preserve">МФЦ, работника </w:t>
      </w:r>
      <w:r w:rsidR="009B66D0">
        <w:rPr>
          <w:sz w:val="28"/>
          <w:szCs w:val="28"/>
        </w:rPr>
        <w:t>У</w:t>
      </w:r>
      <w:r w:rsidRPr="009B3D91">
        <w:rPr>
          <w:sz w:val="28"/>
          <w:szCs w:val="28"/>
        </w:rPr>
        <w:t xml:space="preserve">МФЦ может быть направлена по почте, с использованием информационно-телекоммуникационной сети </w:t>
      </w:r>
      <w:r w:rsidR="007E1055">
        <w:rPr>
          <w:sz w:val="28"/>
          <w:szCs w:val="28"/>
        </w:rPr>
        <w:t xml:space="preserve">«Интернет», официального сайта </w:t>
      </w:r>
      <w:r w:rsidR="009B66D0">
        <w:rPr>
          <w:sz w:val="28"/>
          <w:szCs w:val="28"/>
        </w:rPr>
        <w:t>У</w:t>
      </w:r>
      <w:r w:rsidRPr="009B3D91">
        <w:rPr>
          <w:sz w:val="28"/>
          <w:szCs w:val="28"/>
        </w:rPr>
        <w:t>МФЦ, а также может быть принята при личном приеме заявителя.</w:t>
      </w:r>
    </w:p>
    <w:p w:rsidR="00A0588F" w:rsidRPr="00895DDF" w:rsidRDefault="00A0588F" w:rsidP="00DE5373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DD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A0588F" w:rsidRDefault="00A0588F" w:rsidP="00872DD1">
      <w:pPr>
        <w:pStyle w:val="ac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EA1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45328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3E0EA1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72776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3E0EA1">
        <w:rPr>
          <w:rFonts w:ascii="Times New Roman" w:hAnsi="Times New Roman" w:cs="Times New Roman"/>
          <w:sz w:val="28"/>
          <w:szCs w:val="28"/>
        </w:rPr>
        <w:t xml:space="preserve">услугу, либо </w:t>
      </w:r>
      <w:r w:rsidR="0072776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E0EA1">
        <w:rPr>
          <w:rFonts w:ascii="Times New Roman" w:hAnsi="Times New Roman" w:cs="Times New Roman"/>
          <w:sz w:val="28"/>
          <w:szCs w:val="28"/>
        </w:rPr>
        <w:t xml:space="preserve">служащего, </w:t>
      </w:r>
      <w:r w:rsidR="009B66D0">
        <w:rPr>
          <w:rFonts w:ascii="Times New Roman" w:hAnsi="Times New Roman" w:cs="Times New Roman"/>
          <w:sz w:val="28"/>
          <w:szCs w:val="28"/>
        </w:rPr>
        <w:t>У</w:t>
      </w:r>
      <w:r w:rsidRPr="003E0EA1">
        <w:rPr>
          <w:rFonts w:ascii="Times New Roman" w:hAnsi="Times New Roman" w:cs="Times New Roman"/>
          <w:sz w:val="28"/>
          <w:szCs w:val="28"/>
        </w:rPr>
        <w:t>МФЦ, его руководителя и (или) работника, решения и действия (бездействие) которых обжалуются;</w:t>
      </w:r>
      <w:proofErr w:type="gramEnd"/>
    </w:p>
    <w:p w:rsidR="00A0588F" w:rsidRDefault="00A0588F" w:rsidP="00872DD1">
      <w:pPr>
        <w:pStyle w:val="ac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A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</w:t>
      </w:r>
      <w:proofErr w:type="gramStart"/>
      <w:r w:rsidRPr="003E0EA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CB7F4F">
        <w:rPr>
          <w:rFonts w:ascii="Times New Roman" w:hAnsi="Times New Roman" w:cs="Times New Roman"/>
          <w:sz w:val="28"/>
          <w:szCs w:val="28"/>
        </w:rPr>
        <w:t xml:space="preserve"> </w:t>
      </w:r>
      <w:r w:rsidRPr="003E0EA1">
        <w:rPr>
          <w:rFonts w:ascii="Times New Roman" w:hAnsi="Times New Roman" w:cs="Times New Roman"/>
          <w:sz w:val="28"/>
          <w:szCs w:val="28"/>
        </w:rPr>
        <w:t xml:space="preserve">юридического лица, а также номер (номера) контактного </w:t>
      </w:r>
      <w:r w:rsidRPr="003E0EA1">
        <w:rPr>
          <w:rFonts w:ascii="Times New Roman" w:hAnsi="Times New Roman" w:cs="Times New Roman"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A0588F" w:rsidRDefault="00A0588F" w:rsidP="00872DD1">
      <w:pPr>
        <w:pStyle w:val="ac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A1">
        <w:rPr>
          <w:rFonts w:ascii="Times New Roman" w:hAnsi="Times New Roman" w:cs="Times New Roman"/>
          <w:sz w:val="28"/>
          <w:szCs w:val="28"/>
        </w:rPr>
        <w:t>сведения об обжалуемых решениях и д</w:t>
      </w:r>
      <w:r w:rsidR="0072776A">
        <w:rPr>
          <w:rFonts w:ascii="Times New Roman" w:hAnsi="Times New Roman" w:cs="Times New Roman"/>
          <w:sz w:val="28"/>
          <w:szCs w:val="28"/>
        </w:rPr>
        <w:t>ействиях (бездействии) ОМСУ, должностного лица ОМСУ</w:t>
      </w:r>
      <w:r w:rsidRPr="003E0EA1">
        <w:rPr>
          <w:rFonts w:ascii="Times New Roman" w:hAnsi="Times New Roman" w:cs="Times New Roman"/>
          <w:sz w:val="28"/>
          <w:szCs w:val="28"/>
        </w:rPr>
        <w:t xml:space="preserve">, </w:t>
      </w:r>
      <w:r w:rsidR="009B66D0">
        <w:rPr>
          <w:rFonts w:ascii="Times New Roman" w:hAnsi="Times New Roman" w:cs="Times New Roman"/>
          <w:sz w:val="28"/>
          <w:szCs w:val="28"/>
        </w:rPr>
        <w:t>У</w:t>
      </w:r>
      <w:r w:rsidRPr="003E0EA1">
        <w:rPr>
          <w:rFonts w:ascii="Times New Roman" w:hAnsi="Times New Roman" w:cs="Times New Roman"/>
          <w:sz w:val="28"/>
          <w:szCs w:val="28"/>
        </w:rPr>
        <w:t xml:space="preserve">МФЦ, работника </w:t>
      </w:r>
      <w:r w:rsidR="009B66D0">
        <w:rPr>
          <w:rFonts w:ascii="Times New Roman" w:hAnsi="Times New Roman" w:cs="Times New Roman"/>
          <w:sz w:val="28"/>
          <w:szCs w:val="28"/>
        </w:rPr>
        <w:t>У</w:t>
      </w:r>
      <w:r w:rsidRPr="003E0EA1">
        <w:rPr>
          <w:rFonts w:ascii="Times New Roman" w:hAnsi="Times New Roman" w:cs="Times New Roman"/>
          <w:sz w:val="28"/>
          <w:szCs w:val="28"/>
        </w:rPr>
        <w:t>МФЦ;</w:t>
      </w:r>
    </w:p>
    <w:p w:rsidR="00A0588F" w:rsidRPr="003E0EA1" w:rsidRDefault="00A0588F" w:rsidP="00872DD1">
      <w:pPr>
        <w:pStyle w:val="ac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A1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</w:t>
      </w:r>
      <w:r w:rsidR="0072776A">
        <w:rPr>
          <w:rFonts w:ascii="Times New Roman" w:hAnsi="Times New Roman" w:cs="Times New Roman"/>
          <w:sz w:val="28"/>
          <w:szCs w:val="28"/>
        </w:rPr>
        <w:t>ствием (бездействием) ОМСУ, должностного лица ОМСУ</w:t>
      </w:r>
      <w:r w:rsidRPr="003E0EA1">
        <w:rPr>
          <w:rFonts w:ascii="Times New Roman" w:hAnsi="Times New Roman" w:cs="Times New Roman"/>
          <w:sz w:val="28"/>
          <w:szCs w:val="28"/>
        </w:rPr>
        <w:t xml:space="preserve">, </w:t>
      </w:r>
      <w:r w:rsidR="009B66D0">
        <w:rPr>
          <w:rFonts w:ascii="Times New Roman" w:hAnsi="Times New Roman" w:cs="Times New Roman"/>
          <w:sz w:val="28"/>
          <w:szCs w:val="28"/>
        </w:rPr>
        <w:t>У</w:t>
      </w:r>
      <w:r w:rsidRPr="003E0EA1">
        <w:rPr>
          <w:rFonts w:ascii="Times New Roman" w:hAnsi="Times New Roman" w:cs="Times New Roman"/>
          <w:sz w:val="28"/>
          <w:szCs w:val="28"/>
        </w:rPr>
        <w:t xml:space="preserve">МФЦ, работника </w:t>
      </w:r>
      <w:r w:rsidR="009B66D0">
        <w:rPr>
          <w:rFonts w:ascii="Times New Roman" w:hAnsi="Times New Roman" w:cs="Times New Roman"/>
          <w:sz w:val="28"/>
          <w:szCs w:val="28"/>
        </w:rPr>
        <w:t>У</w:t>
      </w:r>
      <w:r w:rsidRPr="003E0EA1">
        <w:rPr>
          <w:rFonts w:ascii="Times New Roman" w:hAnsi="Times New Roman" w:cs="Times New Roman"/>
          <w:sz w:val="28"/>
          <w:szCs w:val="28"/>
        </w:rPr>
        <w:t xml:space="preserve">МФЦ. </w:t>
      </w:r>
    </w:p>
    <w:p w:rsidR="00A0588F" w:rsidRPr="001A3C63" w:rsidRDefault="00A0588F" w:rsidP="009B3D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C4289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32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CC2D2C" w:rsidRDefault="00A0588F" w:rsidP="00872DD1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D2C">
        <w:rPr>
          <w:rFonts w:ascii="Times New Roman" w:hAnsi="Times New Roman" w:cs="Times New Roman"/>
          <w:sz w:val="28"/>
          <w:szCs w:val="28"/>
        </w:rPr>
        <w:t>Жалоба подлежит рассмотрению в течение пятнадцати рабочих дней со дня ее регистрации, а в случ</w:t>
      </w:r>
      <w:r w:rsidR="0072776A">
        <w:rPr>
          <w:rFonts w:ascii="Times New Roman" w:hAnsi="Times New Roman" w:cs="Times New Roman"/>
          <w:sz w:val="28"/>
          <w:szCs w:val="28"/>
        </w:rPr>
        <w:t>ае обжалования отказа ОМСУ</w:t>
      </w:r>
      <w:r w:rsidRPr="00CC2D2C">
        <w:rPr>
          <w:rFonts w:ascii="Times New Roman" w:hAnsi="Times New Roman" w:cs="Times New Roman"/>
          <w:sz w:val="28"/>
          <w:szCs w:val="28"/>
        </w:rPr>
        <w:t xml:space="preserve">, </w:t>
      </w:r>
      <w:r w:rsidR="009B66D0">
        <w:rPr>
          <w:rFonts w:ascii="Times New Roman" w:hAnsi="Times New Roman" w:cs="Times New Roman"/>
          <w:sz w:val="28"/>
          <w:szCs w:val="28"/>
        </w:rPr>
        <w:t>У</w:t>
      </w:r>
      <w:r w:rsidRPr="00CC2D2C">
        <w:rPr>
          <w:rFonts w:ascii="Times New Roman" w:hAnsi="Times New Roman" w:cs="Times New Roman"/>
          <w:sz w:val="28"/>
          <w:szCs w:val="28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0588F" w:rsidRPr="00E61AAE" w:rsidRDefault="00A0588F" w:rsidP="00A0588F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33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действующим законодательством</w:t>
      </w:r>
    </w:p>
    <w:p w:rsidR="00A0588F" w:rsidRPr="00CB7F4F" w:rsidRDefault="00A0588F" w:rsidP="00A0588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0588F" w:rsidRPr="000D454F" w:rsidRDefault="00A0588F" w:rsidP="00872DD1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54F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A0588F" w:rsidRPr="00C87E10" w:rsidRDefault="00A0588F" w:rsidP="00872DD1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 xml:space="preserve"> Ответ на жалобу не дается в следующих случаях:</w:t>
      </w:r>
    </w:p>
    <w:p w:rsidR="00A0588F" w:rsidRPr="00C87E10" w:rsidRDefault="00A0588F" w:rsidP="00A0588F">
      <w:pPr>
        <w:pStyle w:val="ac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C87E10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C87E10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обращение, или почтовый адрес, по которому должен быть направлен ответ;</w:t>
      </w:r>
    </w:p>
    <w:p w:rsidR="00A0588F" w:rsidRPr="00C54085" w:rsidRDefault="00A0588F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4085">
        <w:rPr>
          <w:sz w:val="28"/>
          <w:szCs w:val="28"/>
        </w:rPr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:rsidR="00A0588F" w:rsidRPr="00C87E10" w:rsidRDefault="00A0588F" w:rsidP="00A0588F">
      <w:pPr>
        <w:pStyle w:val="ac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>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гражданину, направившему обращение).</w:t>
      </w:r>
    </w:p>
    <w:p w:rsidR="00A0588F" w:rsidRPr="00C87E10" w:rsidRDefault="0072776A" w:rsidP="00872DD1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="00A0588F" w:rsidRPr="00C87E10">
        <w:rPr>
          <w:rFonts w:ascii="Times New Roman" w:hAnsi="Times New Roman" w:cs="Times New Roman"/>
          <w:sz w:val="28"/>
          <w:szCs w:val="28"/>
        </w:rPr>
        <w:t xml:space="preserve">, </w:t>
      </w:r>
      <w:r w:rsidR="009B66D0">
        <w:rPr>
          <w:rFonts w:ascii="Times New Roman" w:hAnsi="Times New Roman" w:cs="Times New Roman"/>
          <w:sz w:val="28"/>
          <w:szCs w:val="28"/>
        </w:rPr>
        <w:t>У</w:t>
      </w:r>
      <w:r w:rsidR="00A0588F" w:rsidRPr="00C87E10">
        <w:rPr>
          <w:rFonts w:ascii="Times New Roman" w:hAnsi="Times New Roman" w:cs="Times New Roman"/>
          <w:sz w:val="28"/>
          <w:szCs w:val="28"/>
        </w:rPr>
        <w:t>МФЦ вправе оставить заявление без ответа по существу в случаях:</w:t>
      </w:r>
    </w:p>
    <w:p w:rsidR="00A0588F" w:rsidRPr="00DD6A42" w:rsidRDefault="00A0588F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6A42">
        <w:rPr>
          <w:sz w:val="28"/>
          <w:szCs w:val="28"/>
        </w:rPr>
        <w:t xml:space="preserve">если в письменном обращении содержатся </w:t>
      </w:r>
      <w:proofErr w:type="gramStart"/>
      <w:r w:rsidRPr="00DD6A42">
        <w:rPr>
          <w:sz w:val="28"/>
          <w:szCs w:val="28"/>
        </w:rPr>
        <w:t>нецензурные</w:t>
      </w:r>
      <w:proofErr w:type="gramEnd"/>
      <w:r w:rsidRPr="00DD6A42">
        <w:rPr>
          <w:sz w:val="28"/>
          <w:szCs w:val="28"/>
        </w:rPr>
        <w:t xml:space="preserve"> либо оскорбительные выражения, угрозы жизни, здоровью и имуществу должностного лица либо членов его семьи (о недопустимости злоупотребления правом необходимо сообщить гражданину, направившему обращение);</w:t>
      </w:r>
    </w:p>
    <w:p w:rsidR="00A0588F" w:rsidRPr="00E01E62" w:rsidRDefault="000B3DB0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B3DB0">
        <w:rPr>
          <w:sz w:val="28"/>
          <w:szCs w:val="28"/>
        </w:rPr>
        <w:t>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</w:t>
      </w:r>
      <w:r w:rsidR="005F2696">
        <w:rPr>
          <w:sz w:val="28"/>
          <w:szCs w:val="28"/>
        </w:rPr>
        <w:t xml:space="preserve"> (при условии, что обращение направлено в тот же ОМСУ или одному и тому же должностному лицу)</w:t>
      </w:r>
      <w:r w:rsidRPr="000B3DB0">
        <w:rPr>
          <w:sz w:val="28"/>
          <w:szCs w:val="28"/>
        </w:rPr>
        <w:t xml:space="preserve">. Гражданин, направивший </w:t>
      </w:r>
      <w:r w:rsidRPr="000B3DB0">
        <w:rPr>
          <w:sz w:val="28"/>
          <w:szCs w:val="28"/>
        </w:rPr>
        <w:lastRenderedPageBreak/>
        <w:t xml:space="preserve">обращение, уведомляется о принятом </w:t>
      </w:r>
      <w:proofErr w:type="gramStart"/>
      <w:r w:rsidRPr="000B3DB0">
        <w:rPr>
          <w:sz w:val="28"/>
          <w:szCs w:val="28"/>
        </w:rPr>
        <w:t>решении</w:t>
      </w:r>
      <w:proofErr w:type="gramEnd"/>
      <w:r w:rsidRPr="000B3DB0">
        <w:rPr>
          <w:sz w:val="28"/>
          <w:szCs w:val="28"/>
        </w:rPr>
        <w:t xml:space="preserve"> о безосновательности очередного обращения и прекращении переписки по данному вопросу.</w:t>
      </w:r>
    </w:p>
    <w:p w:rsidR="00A0588F" w:rsidRPr="00C87E10" w:rsidRDefault="00A0588F" w:rsidP="00872DD1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A0588F" w:rsidRPr="00C87E10" w:rsidRDefault="00A0588F" w:rsidP="00872DD1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0588F" w:rsidRPr="00C87E10" w:rsidRDefault="00A0588F" w:rsidP="00872DD1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 xml:space="preserve">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</w:t>
      </w:r>
      <w:r w:rsidR="001C26A9">
        <w:rPr>
          <w:rFonts w:ascii="Times New Roman" w:hAnsi="Times New Roman" w:cs="Times New Roman"/>
          <w:sz w:val="28"/>
          <w:szCs w:val="28"/>
        </w:rPr>
        <w:t>направить обращение в ОМСУ</w:t>
      </w:r>
      <w:r w:rsidRPr="00C87E10">
        <w:rPr>
          <w:rFonts w:ascii="Times New Roman" w:hAnsi="Times New Roman" w:cs="Times New Roman"/>
          <w:sz w:val="28"/>
          <w:szCs w:val="28"/>
        </w:rPr>
        <w:t xml:space="preserve"> или соответствующему должностному лицу.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34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A0588F" w:rsidRPr="00CB7F4F" w:rsidRDefault="00A0588F" w:rsidP="00A0588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0588F" w:rsidRPr="000D454F" w:rsidRDefault="00A0588F" w:rsidP="00872DD1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54F">
        <w:rPr>
          <w:rFonts w:ascii="Times New Roman" w:hAnsi="Times New Roman" w:cs="Times New Roman"/>
          <w:sz w:val="28"/>
          <w:szCs w:val="28"/>
        </w:rPr>
        <w:t>По результатам рассмотр</w:t>
      </w:r>
      <w:r w:rsidR="001C26A9">
        <w:rPr>
          <w:rFonts w:ascii="Times New Roman" w:hAnsi="Times New Roman" w:cs="Times New Roman"/>
          <w:sz w:val="28"/>
          <w:szCs w:val="28"/>
        </w:rPr>
        <w:t>ения жалобы ОМСУ</w:t>
      </w:r>
      <w:r w:rsidRPr="000D454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A0588F" w:rsidRPr="00A00628" w:rsidRDefault="00A0588F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00628">
        <w:rPr>
          <w:sz w:val="28"/>
          <w:szCs w:val="28"/>
        </w:rPr>
        <w:t>в удовлетворении жалобы отказывается;</w:t>
      </w:r>
    </w:p>
    <w:p w:rsidR="00A0588F" w:rsidRDefault="00A0588F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00628">
        <w:rPr>
          <w:sz w:val="28"/>
          <w:szCs w:val="28"/>
        </w:rPr>
        <w:t>жалоба удовлетворяется, в том числе в форме отмены принятого решения, ис</w:t>
      </w:r>
      <w:r w:rsidR="001C26A9">
        <w:rPr>
          <w:sz w:val="28"/>
          <w:szCs w:val="28"/>
        </w:rPr>
        <w:t>правления допущенных ОМСУ</w:t>
      </w:r>
      <w:r w:rsidRPr="00A00628">
        <w:rPr>
          <w:sz w:val="28"/>
          <w:szCs w:val="28"/>
        </w:rPr>
        <w:t xml:space="preserve"> опечаток и ошибок в выданных в результате предоставле</w:t>
      </w:r>
      <w:r w:rsidR="001C26A9">
        <w:rPr>
          <w:sz w:val="28"/>
          <w:szCs w:val="28"/>
        </w:rPr>
        <w:t>ния муниципальной</w:t>
      </w:r>
      <w:r w:rsidRPr="00A00628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</w:t>
      </w:r>
      <w:r w:rsidR="001C26A9">
        <w:rPr>
          <w:sz w:val="28"/>
          <w:szCs w:val="28"/>
        </w:rPr>
        <w:t xml:space="preserve"> и ОМСУ</w:t>
      </w:r>
      <w:r w:rsidRPr="00A00628">
        <w:rPr>
          <w:sz w:val="28"/>
          <w:szCs w:val="28"/>
        </w:rPr>
        <w:t>.</w:t>
      </w:r>
      <w:proofErr w:type="gramEnd"/>
    </w:p>
    <w:p w:rsidR="00A0588F" w:rsidRPr="00E61AAE" w:rsidRDefault="00A0588F" w:rsidP="001C2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35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A0588F" w:rsidRPr="00CB7F4F" w:rsidRDefault="00A0588F" w:rsidP="00A0588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0588F" w:rsidRPr="00402607" w:rsidRDefault="00A0588F" w:rsidP="00872DD1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60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588F" w:rsidRPr="00866F85" w:rsidRDefault="00A0588F" w:rsidP="00872DD1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85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</w:t>
      </w:r>
      <w:r w:rsidR="001C26A9">
        <w:rPr>
          <w:rFonts w:ascii="Times New Roman" w:hAnsi="Times New Roman" w:cs="Times New Roman"/>
          <w:sz w:val="28"/>
          <w:szCs w:val="28"/>
        </w:rPr>
        <w:t>руководителем ОМСУ</w:t>
      </w:r>
      <w:r w:rsidRPr="00866F85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9B66D0">
        <w:rPr>
          <w:rFonts w:ascii="Times New Roman" w:hAnsi="Times New Roman" w:cs="Times New Roman"/>
          <w:sz w:val="28"/>
          <w:szCs w:val="28"/>
        </w:rPr>
        <w:t>У</w:t>
      </w:r>
      <w:r w:rsidRPr="00866F85">
        <w:rPr>
          <w:rFonts w:ascii="Times New Roman" w:hAnsi="Times New Roman" w:cs="Times New Roman"/>
          <w:sz w:val="28"/>
          <w:szCs w:val="28"/>
        </w:rPr>
        <w:t>МФЦ, уполномоченным постановлением администрации Липецкой области заместителем главы администрации Липецкой области, должностным лицом либо уполномоченным на то лицом.</w:t>
      </w:r>
    </w:p>
    <w:p w:rsidR="00A0588F" w:rsidRDefault="00A0588F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59B2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E59B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E59B2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rPr>
          <w:sz w:val="28"/>
          <w:szCs w:val="28"/>
        </w:rPr>
        <w:t>.</w:t>
      </w:r>
    </w:p>
    <w:p w:rsidR="00A0588F" w:rsidRPr="00CB7F4F" w:rsidRDefault="00A0588F" w:rsidP="00A0588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0588F" w:rsidRPr="00E61AAE" w:rsidRDefault="00A0588F" w:rsidP="00872DD1">
      <w:pPr>
        <w:pStyle w:val="ConsPlusNormal"/>
        <w:numPr>
          <w:ilvl w:val="0"/>
          <w:numId w:val="36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1405B1" w:rsidRDefault="00A0588F" w:rsidP="00872DD1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05B1">
        <w:rPr>
          <w:rFonts w:ascii="Times New Roman" w:hAnsi="Times New Roman" w:cs="Times New Roman"/>
          <w:sz w:val="28"/>
          <w:szCs w:val="28"/>
        </w:rPr>
        <w:t>Заявитель вправе обжаловать решения по жалобе вышестоя</w:t>
      </w:r>
      <w:r w:rsidR="001C26A9">
        <w:rPr>
          <w:rFonts w:ascii="Times New Roman" w:hAnsi="Times New Roman" w:cs="Times New Roman"/>
          <w:sz w:val="28"/>
          <w:szCs w:val="28"/>
        </w:rPr>
        <w:t>щим должностным лицам ОМСУ</w:t>
      </w:r>
      <w:r w:rsidRPr="001405B1">
        <w:rPr>
          <w:rFonts w:ascii="Times New Roman" w:hAnsi="Times New Roman" w:cs="Times New Roman"/>
          <w:sz w:val="28"/>
          <w:szCs w:val="28"/>
        </w:rPr>
        <w:t>, в прокуратуру района, в прокуратуру Липецкой области, в судебном порядке.</w:t>
      </w:r>
    </w:p>
    <w:p w:rsidR="00A0588F" w:rsidRPr="005123BE" w:rsidRDefault="00A0588F" w:rsidP="00A05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37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A0588F" w:rsidRPr="00CB7F4F" w:rsidRDefault="00A0588F" w:rsidP="00A0588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0588F" w:rsidRPr="00ED0435" w:rsidRDefault="00A0588F" w:rsidP="00872DD1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435">
        <w:rPr>
          <w:rFonts w:ascii="Times New Roman" w:hAnsi="Times New Roman" w:cs="Times New Roman"/>
          <w:sz w:val="28"/>
          <w:szCs w:val="28"/>
        </w:rPr>
        <w:t xml:space="preserve">Заявитель имеет право </w:t>
      </w:r>
      <w:proofErr w:type="gramStart"/>
      <w:r w:rsidRPr="00ED04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D0435">
        <w:rPr>
          <w:rFonts w:ascii="Times New Roman" w:hAnsi="Times New Roman" w:cs="Times New Roman"/>
          <w:sz w:val="28"/>
          <w:szCs w:val="28"/>
        </w:rPr>
        <w:t>:</w:t>
      </w:r>
    </w:p>
    <w:p w:rsidR="00A0588F" w:rsidRPr="00A61D8D" w:rsidRDefault="00A0588F" w:rsidP="009B3D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1D8D">
        <w:rPr>
          <w:sz w:val="28"/>
          <w:szCs w:val="28"/>
        </w:rP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A0588F" w:rsidRDefault="00A0588F" w:rsidP="009B3D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1D8D">
        <w:rPr>
          <w:sz w:val="28"/>
          <w:szCs w:val="28"/>
        </w:rPr>
        <w:t>получение информации и документов, необходимых для обоснования и рассмотрения жалобы.</w:t>
      </w:r>
    </w:p>
    <w:p w:rsidR="00A0588F" w:rsidRPr="00842873" w:rsidRDefault="00A0588F" w:rsidP="00872DD1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873">
        <w:rPr>
          <w:rFonts w:ascii="Times New Roman" w:hAnsi="Times New Roman" w:cs="Times New Roman"/>
          <w:sz w:val="28"/>
          <w:szCs w:val="28"/>
        </w:rPr>
        <w:t xml:space="preserve">Ознакомление с документами и материалами, необходимыми для обоснования и рассмотрения жалобы осуществляется на основании письменного заявления </w:t>
      </w:r>
      <w:r w:rsidR="001C26A9">
        <w:rPr>
          <w:rFonts w:ascii="Times New Roman" w:hAnsi="Times New Roman" w:cs="Times New Roman"/>
          <w:sz w:val="28"/>
          <w:szCs w:val="28"/>
        </w:rPr>
        <w:t>лица, обратившегося в ОМСУ</w:t>
      </w:r>
      <w:r w:rsidRPr="00842873">
        <w:rPr>
          <w:rFonts w:ascii="Times New Roman" w:hAnsi="Times New Roman" w:cs="Times New Roman"/>
          <w:sz w:val="28"/>
          <w:szCs w:val="28"/>
        </w:rPr>
        <w:t xml:space="preserve">, </w:t>
      </w:r>
      <w:r w:rsidR="009B66D0">
        <w:rPr>
          <w:rFonts w:ascii="Times New Roman" w:hAnsi="Times New Roman" w:cs="Times New Roman"/>
          <w:sz w:val="28"/>
          <w:szCs w:val="28"/>
        </w:rPr>
        <w:t>У</w:t>
      </w:r>
      <w:r w:rsidRPr="00842873">
        <w:rPr>
          <w:rFonts w:ascii="Times New Roman" w:hAnsi="Times New Roman" w:cs="Times New Roman"/>
          <w:sz w:val="28"/>
          <w:szCs w:val="28"/>
        </w:rPr>
        <w:t>МФЦ с жалобой или уполномоченного им лица с приложением документов, подтверждающих полномочия на ознакомление с материалами дела.</w:t>
      </w:r>
    </w:p>
    <w:p w:rsidR="00A0588F" w:rsidRPr="0035291A" w:rsidRDefault="001C26A9" w:rsidP="009B3D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ОМСУ</w:t>
      </w:r>
      <w:r w:rsidR="00A0588F" w:rsidRPr="0035291A">
        <w:rPr>
          <w:sz w:val="28"/>
          <w:szCs w:val="28"/>
        </w:rPr>
        <w:t xml:space="preserve">, </w:t>
      </w:r>
      <w:r w:rsidR="009B66D0">
        <w:rPr>
          <w:sz w:val="28"/>
          <w:szCs w:val="28"/>
        </w:rPr>
        <w:t>У</w:t>
      </w:r>
      <w:r w:rsidR="00A0588F" w:rsidRPr="0035291A">
        <w:rPr>
          <w:sz w:val="28"/>
          <w:szCs w:val="28"/>
        </w:rPr>
        <w:t>МФЦ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</w:t>
      </w:r>
      <w:r>
        <w:rPr>
          <w:sz w:val="28"/>
          <w:szCs w:val="28"/>
        </w:rPr>
        <w:t>ядке делопроизводства руководител</w:t>
      </w:r>
      <w:proofErr w:type="gramStart"/>
      <w:r>
        <w:rPr>
          <w:sz w:val="28"/>
          <w:szCs w:val="28"/>
        </w:rPr>
        <w:t>ю</w:t>
      </w:r>
      <w:r w:rsidR="00A0588F">
        <w:rPr>
          <w:sz w:val="28"/>
          <w:szCs w:val="28"/>
        </w:rPr>
        <w:t>(</w:t>
      </w:r>
      <w:proofErr w:type="gramEnd"/>
      <w:r w:rsidR="00A0588F">
        <w:rPr>
          <w:sz w:val="28"/>
          <w:szCs w:val="28"/>
        </w:rPr>
        <w:t xml:space="preserve">или уполномоченному лицу) </w:t>
      </w:r>
      <w:r>
        <w:rPr>
          <w:sz w:val="28"/>
          <w:szCs w:val="28"/>
        </w:rPr>
        <w:t>ОМСУ</w:t>
      </w:r>
      <w:r w:rsidR="00A0588F" w:rsidRPr="0035291A">
        <w:rPr>
          <w:sz w:val="28"/>
          <w:szCs w:val="28"/>
        </w:rPr>
        <w:t xml:space="preserve">, руководителю </w:t>
      </w:r>
      <w:r w:rsidR="009B66D0">
        <w:rPr>
          <w:sz w:val="28"/>
          <w:szCs w:val="28"/>
        </w:rPr>
        <w:t>У</w:t>
      </w:r>
      <w:r w:rsidR="00A0588F" w:rsidRPr="0035291A">
        <w:rPr>
          <w:sz w:val="28"/>
          <w:szCs w:val="28"/>
        </w:rPr>
        <w:t>МФЦ</w:t>
      </w:r>
      <w:r w:rsidR="00A0588F">
        <w:rPr>
          <w:sz w:val="28"/>
          <w:szCs w:val="28"/>
        </w:rPr>
        <w:t>.</w:t>
      </w:r>
    </w:p>
    <w:p w:rsidR="00A0588F" w:rsidRPr="0035291A" w:rsidRDefault="001C26A9" w:rsidP="009B3D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proofErr w:type="gramStart"/>
      <w:r>
        <w:rPr>
          <w:sz w:val="28"/>
          <w:szCs w:val="28"/>
        </w:rPr>
        <w:t>ь</w:t>
      </w:r>
      <w:r w:rsidR="00A0588F">
        <w:rPr>
          <w:sz w:val="28"/>
          <w:szCs w:val="28"/>
        </w:rPr>
        <w:t>(</w:t>
      </w:r>
      <w:proofErr w:type="gramEnd"/>
      <w:r w:rsidR="00A0588F">
        <w:rPr>
          <w:sz w:val="28"/>
          <w:szCs w:val="28"/>
        </w:rPr>
        <w:t xml:space="preserve">или уполномоченное лицо) </w:t>
      </w:r>
      <w:r>
        <w:rPr>
          <w:sz w:val="28"/>
          <w:szCs w:val="28"/>
        </w:rPr>
        <w:t>ОМСУ</w:t>
      </w:r>
      <w:r w:rsidR="007E1055">
        <w:rPr>
          <w:sz w:val="28"/>
          <w:szCs w:val="28"/>
        </w:rPr>
        <w:t xml:space="preserve">, руководитель </w:t>
      </w:r>
      <w:r w:rsidR="009B66D0">
        <w:rPr>
          <w:sz w:val="28"/>
          <w:szCs w:val="28"/>
        </w:rPr>
        <w:t>У</w:t>
      </w:r>
      <w:r w:rsidR="00A0588F" w:rsidRPr="0035291A">
        <w:rPr>
          <w:sz w:val="28"/>
          <w:szCs w:val="28"/>
        </w:rPr>
        <w:t>МФЦ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 принятия решения о назначении дня и времени ознакомления с материалами, необходимыми для обоснования и рассмотрения жалобы.</w:t>
      </w:r>
    </w:p>
    <w:p w:rsidR="00A0588F" w:rsidRDefault="00A0588F" w:rsidP="009B3D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291A">
        <w:rPr>
          <w:sz w:val="28"/>
          <w:szCs w:val="28"/>
        </w:rP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</w:p>
    <w:p w:rsidR="00A0588F" w:rsidRPr="0035291A" w:rsidRDefault="00A0588F" w:rsidP="00A05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38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A0588F" w:rsidRPr="00CB7F4F" w:rsidRDefault="00A0588F" w:rsidP="00A0588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0588F" w:rsidRPr="00CB7F4F" w:rsidRDefault="00A0588F" w:rsidP="009C6102">
      <w:pPr>
        <w:pStyle w:val="ac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E82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в информационно-телекоммуникационной сет</w:t>
      </w:r>
      <w:r w:rsidR="009C6102">
        <w:rPr>
          <w:rFonts w:ascii="Times New Roman" w:hAnsi="Times New Roman" w:cs="Times New Roman"/>
          <w:sz w:val="28"/>
          <w:szCs w:val="28"/>
        </w:rPr>
        <w:t>и «Интернет» на сайте ОМСУ (</w:t>
      </w:r>
      <w:r w:rsidR="00CB7F4F" w:rsidRPr="00CB7F4F">
        <w:rPr>
          <w:rFonts w:ascii="Times New Roman" w:hAnsi="Times New Roman" w:cs="Times New Roman"/>
          <w:sz w:val="28"/>
          <w:szCs w:val="28"/>
        </w:rPr>
        <w:t>http://usmcity.ru</w:t>
      </w:r>
      <w:r w:rsidRPr="00023E82">
        <w:rPr>
          <w:rFonts w:ascii="Times New Roman" w:hAnsi="Times New Roman" w:cs="Times New Roman"/>
          <w:sz w:val="28"/>
          <w:szCs w:val="28"/>
        </w:rPr>
        <w:t>), на ЕПГУ, РПГУ, а также может быть сообщена</w:t>
      </w:r>
      <w:r w:rsidRPr="00CB7F4F">
        <w:rPr>
          <w:rFonts w:ascii="Times New Roman" w:hAnsi="Times New Roman" w:cs="Times New Roman"/>
          <w:sz w:val="28"/>
          <w:szCs w:val="28"/>
        </w:rPr>
        <w:t xml:space="preserve"> за</w:t>
      </w:r>
      <w:r w:rsidR="009C6102" w:rsidRPr="00CB7F4F">
        <w:rPr>
          <w:rFonts w:ascii="Times New Roman" w:hAnsi="Times New Roman" w:cs="Times New Roman"/>
          <w:sz w:val="28"/>
          <w:szCs w:val="28"/>
        </w:rPr>
        <w:t>явителю специалистами ОМСУ</w:t>
      </w:r>
      <w:r w:rsidRPr="00CB7F4F">
        <w:rPr>
          <w:rFonts w:ascii="Times New Roman" w:hAnsi="Times New Roman" w:cs="Times New Roman"/>
          <w:sz w:val="28"/>
          <w:szCs w:val="28"/>
        </w:rPr>
        <w:t xml:space="preserve"> при личном контакте с использованием почтовой, телефонной связи, посредством электронной почты.</w:t>
      </w:r>
    </w:p>
    <w:p w:rsidR="009B66D0" w:rsidRDefault="009B66D0" w:rsidP="00CB7F4F">
      <w:pPr>
        <w:jc w:val="both"/>
        <w:rPr>
          <w:sz w:val="24"/>
          <w:szCs w:val="24"/>
        </w:rPr>
      </w:pPr>
    </w:p>
    <w:p w:rsidR="009B66D0" w:rsidRDefault="009B66D0" w:rsidP="00A0588F">
      <w:pPr>
        <w:ind w:left="3402"/>
        <w:jc w:val="both"/>
        <w:rPr>
          <w:sz w:val="24"/>
          <w:szCs w:val="24"/>
        </w:rPr>
      </w:pPr>
    </w:p>
    <w:p w:rsidR="00A0588F" w:rsidRDefault="00A0588F" w:rsidP="00C93814">
      <w:pPr>
        <w:jc w:val="both"/>
        <w:rPr>
          <w:sz w:val="24"/>
          <w:szCs w:val="24"/>
        </w:rPr>
      </w:pPr>
    </w:p>
    <w:p w:rsidR="00A0588F" w:rsidRPr="00E61AAE" w:rsidRDefault="00CB7F4F" w:rsidP="00A0588F">
      <w:pPr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 к</w:t>
      </w:r>
      <w:r w:rsidR="009C6102">
        <w:rPr>
          <w:sz w:val="24"/>
          <w:szCs w:val="24"/>
        </w:rPr>
        <w:t xml:space="preserve"> </w:t>
      </w:r>
      <w:r w:rsidR="00A0588F" w:rsidRPr="00E61AAE">
        <w:rPr>
          <w:sz w:val="24"/>
          <w:szCs w:val="24"/>
        </w:rPr>
        <w:t>административному регламент</w:t>
      </w:r>
      <w:r w:rsidR="009C6102">
        <w:rPr>
          <w:sz w:val="24"/>
          <w:szCs w:val="24"/>
        </w:rPr>
        <w:t>у предоставления муниципальной</w:t>
      </w:r>
      <w:r w:rsidR="00A0588F" w:rsidRPr="00E61AAE">
        <w:rPr>
          <w:sz w:val="24"/>
          <w:szCs w:val="24"/>
        </w:rPr>
        <w:t xml:space="preserve"> услуги «</w:t>
      </w:r>
      <w:r w:rsidR="008C7F47" w:rsidRPr="008C7F47">
        <w:rPr>
          <w:sz w:val="24"/>
          <w:szCs w:val="24"/>
        </w:rPr>
        <w:t>Предоставление земельного участка, государственная собственность на которые не разграничена, или земельного у</w:t>
      </w:r>
      <w:r w:rsidR="009C6102">
        <w:rPr>
          <w:sz w:val="24"/>
          <w:szCs w:val="24"/>
        </w:rPr>
        <w:t>частка, находящегося в муниципальной</w:t>
      </w:r>
      <w:r w:rsidR="008C7F47" w:rsidRPr="008C7F47">
        <w:rPr>
          <w:sz w:val="24"/>
          <w:szCs w:val="24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="00A0588F" w:rsidRPr="00E61AAE">
        <w:rPr>
          <w:sz w:val="24"/>
          <w:szCs w:val="24"/>
        </w:rPr>
        <w:t>»</w:t>
      </w:r>
    </w:p>
    <w:p w:rsidR="00A0588F" w:rsidRPr="00E61AAE" w:rsidRDefault="00A0588F" w:rsidP="00A0588F">
      <w:pPr>
        <w:ind w:left="5245"/>
        <w:jc w:val="both"/>
        <w:rPr>
          <w:sz w:val="24"/>
          <w:szCs w:val="24"/>
        </w:rPr>
      </w:pPr>
    </w:p>
    <w:p w:rsidR="009C6102" w:rsidRDefault="009C6102" w:rsidP="009C6102">
      <w:pPr>
        <w:pStyle w:val="14"/>
        <w:keepNext/>
        <w:keepLines/>
        <w:shd w:val="clear" w:color="auto" w:fill="auto"/>
        <w:spacing w:before="0" w:line="240" w:lineRule="auto"/>
        <w:ind w:right="40" w:firstLine="0"/>
        <w:contextualSpacing/>
      </w:pPr>
      <w:bookmarkStart w:id="1" w:name="bookmark25"/>
      <w:r>
        <w:t>Сведения о местонахождении и графиках работы</w:t>
      </w:r>
      <w:r>
        <w:br/>
        <w:t>ОМСУ и подразделений УМФЦ</w:t>
      </w:r>
      <w:bookmarkEnd w:id="1"/>
    </w:p>
    <w:p w:rsidR="009C6102" w:rsidRDefault="009C6102" w:rsidP="009C6102">
      <w:pPr>
        <w:pStyle w:val="14"/>
        <w:keepNext/>
        <w:keepLines/>
        <w:shd w:val="clear" w:color="auto" w:fill="auto"/>
        <w:spacing w:before="0" w:line="240" w:lineRule="auto"/>
        <w:ind w:right="40" w:firstLine="0"/>
        <w:contextualSpacing/>
      </w:pPr>
    </w:p>
    <w:p w:rsidR="009C6102" w:rsidRDefault="009C6102" w:rsidP="009C6102">
      <w:pPr>
        <w:pStyle w:val="21"/>
        <w:shd w:val="clear" w:color="auto" w:fill="auto"/>
        <w:spacing w:line="240" w:lineRule="auto"/>
        <w:ind w:right="40"/>
        <w:contextualSpacing/>
        <w:jc w:val="center"/>
      </w:pPr>
      <w:r>
        <w:t>Наименование ОМСУ</w:t>
      </w:r>
    </w:p>
    <w:p w:rsidR="009C6102" w:rsidRDefault="009C6102" w:rsidP="009C6102">
      <w:pPr>
        <w:pStyle w:val="21"/>
        <w:shd w:val="clear" w:color="auto" w:fill="auto"/>
        <w:spacing w:line="240" w:lineRule="auto"/>
        <w:ind w:right="40"/>
        <w:contextualSpacing/>
        <w:jc w:val="center"/>
      </w:pPr>
    </w:p>
    <w:p w:rsidR="009C6102" w:rsidRDefault="00C04247" w:rsidP="009C6102">
      <w:pPr>
        <w:pStyle w:val="af3"/>
        <w:shd w:val="clear" w:color="auto" w:fill="auto"/>
        <w:tabs>
          <w:tab w:val="left" w:leader="underscore" w:pos="4050"/>
        </w:tabs>
        <w:spacing w:before="0" w:line="240" w:lineRule="auto"/>
        <w:ind w:firstLine="920"/>
        <w:contextualSpacing/>
      </w:pPr>
      <w:r>
        <w:fldChar w:fldCharType="begin"/>
      </w:r>
      <w:r w:rsidR="009C6102">
        <w:instrText xml:space="preserve"> TOC \o "1-5" \h \z </w:instrText>
      </w:r>
      <w:r>
        <w:fldChar w:fldCharType="separate"/>
      </w:r>
      <w:r w:rsidR="009C6102">
        <w:t>Адрес:</w:t>
      </w:r>
      <w:r w:rsidR="009C6102">
        <w:tab/>
        <w:t>.</w:t>
      </w:r>
    </w:p>
    <w:p w:rsidR="009C6102" w:rsidRDefault="009C6102" w:rsidP="009C6102">
      <w:pPr>
        <w:pStyle w:val="af3"/>
        <w:shd w:val="clear" w:color="auto" w:fill="auto"/>
        <w:tabs>
          <w:tab w:val="left" w:leader="underscore" w:pos="4986"/>
        </w:tabs>
        <w:spacing w:before="0" w:line="240" w:lineRule="auto"/>
        <w:ind w:firstLine="920"/>
        <w:contextualSpacing/>
      </w:pPr>
      <w:r>
        <w:t>Телефон/факс:</w:t>
      </w:r>
      <w:r>
        <w:tab/>
        <w:t>.</w:t>
      </w:r>
    </w:p>
    <w:p w:rsidR="009C6102" w:rsidRDefault="009C6102" w:rsidP="009C6102">
      <w:r w:rsidRPr="00230C0D">
        <w:rPr>
          <w:sz w:val="28"/>
          <w:szCs w:val="28"/>
        </w:rPr>
        <w:t>Телефон специалиста</w:t>
      </w:r>
      <w:r>
        <w:t>:</w:t>
      </w:r>
      <w:r>
        <w:tab/>
        <w:t>.</w:t>
      </w:r>
    </w:p>
    <w:p w:rsidR="009C6102" w:rsidRDefault="009C6102" w:rsidP="009C6102">
      <w:pPr>
        <w:pStyle w:val="af3"/>
        <w:shd w:val="clear" w:color="auto" w:fill="auto"/>
        <w:tabs>
          <w:tab w:val="right" w:leader="underscore" w:pos="9915"/>
        </w:tabs>
        <w:spacing w:before="0" w:line="240" w:lineRule="auto"/>
        <w:ind w:right="10" w:firstLine="920"/>
        <w:contextualSpacing/>
      </w:pPr>
      <w:r>
        <w:t>График приема в ОМСУ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РФ):</w:t>
      </w:r>
      <w:r>
        <w:tab/>
        <w:t>.</w:t>
      </w:r>
    </w:p>
    <w:p w:rsidR="009C6102" w:rsidRDefault="009C6102" w:rsidP="009C6102">
      <w:pPr>
        <w:pStyle w:val="af3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  <w:r>
        <w:t>Время перерыва:</w:t>
      </w:r>
      <w:r>
        <w:tab/>
        <w:t>.</w:t>
      </w:r>
    </w:p>
    <w:p w:rsidR="009C6102" w:rsidRDefault="009C6102" w:rsidP="009C6102">
      <w:pPr>
        <w:pStyle w:val="af3"/>
        <w:shd w:val="clear" w:color="auto" w:fill="auto"/>
        <w:tabs>
          <w:tab w:val="left" w:leader="underscore" w:pos="7397"/>
        </w:tabs>
        <w:spacing w:before="0" w:line="240" w:lineRule="auto"/>
        <w:contextualSpacing/>
      </w:pPr>
      <w:r>
        <w:t xml:space="preserve">Адрес электронной почты ОМСУ </w:t>
      </w:r>
      <w:r w:rsidRPr="00F16BA5">
        <w:rPr>
          <w:lang w:eastAsia="en-US" w:bidi="en-US"/>
        </w:rPr>
        <w:t>(</w:t>
      </w:r>
      <w:r>
        <w:rPr>
          <w:lang w:val="en-US" w:eastAsia="en-US" w:bidi="en-US"/>
        </w:rPr>
        <w:t>e</w:t>
      </w:r>
      <w:r w:rsidRPr="00F16BA5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F16BA5">
        <w:rPr>
          <w:lang w:eastAsia="en-US" w:bidi="en-US"/>
        </w:rPr>
        <w:t>):</w:t>
      </w:r>
      <w:r>
        <w:tab/>
        <w:t>.</w:t>
      </w:r>
    </w:p>
    <w:p w:rsidR="009C6102" w:rsidRDefault="009C6102" w:rsidP="009C6102">
      <w:pPr>
        <w:pStyle w:val="af3"/>
        <w:shd w:val="clear" w:color="auto" w:fill="auto"/>
        <w:tabs>
          <w:tab w:val="left" w:leader="underscore" w:pos="7056"/>
        </w:tabs>
        <w:spacing w:before="0" w:line="240" w:lineRule="auto"/>
        <w:ind w:firstLine="920"/>
        <w:contextualSpacing/>
      </w:pPr>
      <w:r>
        <w:t>Адрес официального сайта ОМСУ в информационно-телекоммуникационной сети Интернет: ________________.</w:t>
      </w:r>
      <w:r w:rsidR="00C04247">
        <w:fldChar w:fldCharType="end"/>
      </w:r>
    </w:p>
    <w:p w:rsidR="009C6102" w:rsidRDefault="009C6102" w:rsidP="009C6102">
      <w:pPr>
        <w:pStyle w:val="af3"/>
        <w:shd w:val="clear" w:color="auto" w:fill="auto"/>
        <w:tabs>
          <w:tab w:val="left" w:leader="underscore" w:pos="7056"/>
        </w:tabs>
        <w:spacing w:before="0" w:line="240" w:lineRule="auto"/>
        <w:ind w:firstLine="920"/>
        <w:contextualSpacing/>
      </w:pPr>
    </w:p>
    <w:p w:rsidR="009C6102" w:rsidRDefault="009C6102" w:rsidP="009C6102">
      <w:pPr>
        <w:pStyle w:val="af3"/>
        <w:shd w:val="clear" w:color="auto" w:fill="auto"/>
        <w:tabs>
          <w:tab w:val="left" w:leader="underscore" w:pos="7056"/>
        </w:tabs>
        <w:spacing w:before="0" w:line="240" w:lineRule="auto"/>
        <w:ind w:firstLine="920"/>
        <w:contextualSpacing/>
        <w:jc w:val="center"/>
      </w:pPr>
      <w:r>
        <w:t>Структурные подразделения УМФЦ:</w:t>
      </w:r>
    </w:p>
    <w:p w:rsidR="009C6102" w:rsidRDefault="009C6102" w:rsidP="009C6102">
      <w:pPr>
        <w:pStyle w:val="af3"/>
        <w:shd w:val="clear" w:color="auto" w:fill="auto"/>
        <w:tabs>
          <w:tab w:val="left" w:leader="underscore" w:pos="7056"/>
        </w:tabs>
        <w:spacing w:before="0" w:line="240" w:lineRule="auto"/>
        <w:ind w:firstLine="920"/>
        <w:contextualSpacing/>
        <w:jc w:val="center"/>
      </w:pPr>
    </w:p>
    <w:p w:rsidR="009C6102" w:rsidRDefault="009C6102" w:rsidP="009C6102">
      <w:pPr>
        <w:contextualSpacing/>
        <w:rPr>
          <w:sz w:val="2"/>
          <w:szCs w:val="2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767"/>
        <w:gridCol w:w="3543"/>
        <w:gridCol w:w="2910"/>
      </w:tblGrid>
      <w:tr w:rsidR="009C6102" w:rsidRPr="00D33B00" w:rsidTr="00BE233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2" w:rsidRPr="00D33B00" w:rsidRDefault="009C6102" w:rsidP="00BE233C">
            <w:pPr>
              <w:autoSpaceDE w:val="0"/>
              <w:autoSpaceDN w:val="0"/>
              <w:adjustRightInd w:val="0"/>
              <w:jc w:val="center"/>
            </w:pPr>
            <w:r w:rsidRPr="00D33B00">
              <w:t>№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2" w:rsidRPr="00D33B00" w:rsidRDefault="009C6102" w:rsidP="00BE233C">
            <w:pPr>
              <w:autoSpaceDE w:val="0"/>
              <w:autoSpaceDN w:val="0"/>
              <w:adjustRightInd w:val="0"/>
              <w:jc w:val="center"/>
            </w:pPr>
            <w:r w:rsidRPr="00D33B00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2" w:rsidRPr="00D33B00" w:rsidRDefault="009C6102" w:rsidP="00BE233C">
            <w:pPr>
              <w:autoSpaceDE w:val="0"/>
              <w:autoSpaceDN w:val="0"/>
              <w:adjustRightInd w:val="0"/>
              <w:jc w:val="center"/>
            </w:pPr>
            <w:r w:rsidRPr="00D33B00">
              <w:t>Адрес места расположения, контактный телефон, адрес электронной почты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2" w:rsidRPr="00D33B00" w:rsidRDefault="009C6102" w:rsidP="00BE233C">
            <w:pPr>
              <w:autoSpaceDE w:val="0"/>
              <w:autoSpaceDN w:val="0"/>
              <w:adjustRightInd w:val="0"/>
              <w:jc w:val="center"/>
            </w:pPr>
            <w:r w:rsidRPr="00D33B00">
              <w:t>График приема</w:t>
            </w:r>
          </w:p>
        </w:tc>
      </w:tr>
      <w:tr w:rsidR="009C6102" w:rsidRPr="00D33B00" w:rsidTr="00BE233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2" w:rsidRPr="00D33B00" w:rsidRDefault="009C6102" w:rsidP="00BE233C">
            <w:pPr>
              <w:autoSpaceDE w:val="0"/>
              <w:autoSpaceDN w:val="0"/>
              <w:adjustRightInd w:val="0"/>
              <w:jc w:val="center"/>
            </w:pPr>
            <w:r w:rsidRPr="00D33B00">
              <w:t>1.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2" w:rsidRPr="00D33B00" w:rsidRDefault="009C6102" w:rsidP="00BE233C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2" w:rsidRPr="00D33B00" w:rsidRDefault="009C6102" w:rsidP="00BE233C">
            <w:pPr>
              <w:autoSpaceDE w:val="0"/>
              <w:autoSpaceDN w:val="0"/>
              <w:adjustRightInd w:val="0"/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2" w:rsidRPr="00D33B00" w:rsidRDefault="009C6102" w:rsidP="00BE233C">
            <w:pPr>
              <w:autoSpaceDE w:val="0"/>
              <w:autoSpaceDN w:val="0"/>
              <w:adjustRightInd w:val="0"/>
              <w:jc w:val="both"/>
            </w:pPr>
          </w:p>
        </w:tc>
      </w:tr>
      <w:tr w:rsidR="009C6102" w:rsidRPr="00D33B00" w:rsidTr="00BE233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2" w:rsidRPr="00D33B00" w:rsidRDefault="009C6102" w:rsidP="00BE233C">
            <w:pPr>
              <w:autoSpaceDE w:val="0"/>
              <w:autoSpaceDN w:val="0"/>
              <w:adjustRightInd w:val="0"/>
              <w:jc w:val="center"/>
            </w:pPr>
            <w:r w:rsidRPr="00D33B00">
              <w:t>2.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2" w:rsidRPr="00D33B00" w:rsidRDefault="009C6102" w:rsidP="00BE233C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2" w:rsidRPr="00D33B00" w:rsidRDefault="009C6102" w:rsidP="00BE233C">
            <w:pPr>
              <w:autoSpaceDE w:val="0"/>
              <w:autoSpaceDN w:val="0"/>
              <w:adjustRightInd w:val="0"/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2" w:rsidRPr="00D33B00" w:rsidRDefault="009C6102" w:rsidP="00BE233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C6102" w:rsidRDefault="009C6102" w:rsidP="009C6102">
      <w:pPr>
        <w:pStyle w:val="af3"/>
        <w:shd w:val="clear" w:color="auto" w:fill="auto"/>
        <w:spacing w:before="0" w:line="240" w:lineRule="auto"/>
        <w:contextualSpacing/>
      </w:pPr>
    </w:p>
    <w:p w:rsidR="009C6102" w:rsidRPr="00D60BA1" w:rsidRDefault="00C04247" w:rsidP="009C61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0BA1">
        <w:rPr>
          <w:sz w:val="28"/>
          <w:szCs w:val="28"/>
        </w:rPr>
        <w:fldChar w:fldCharType="begin"/>
      </w:r>
      <w:r w:rsidR="009C6102" w:rsidRPr="00D60BA1">
        <w:rPr>
          <w:sz w:val="28"/>
          <w:szCs w:val="28"/>
        </w:rPr>
        <w:instrText xml:space="preserve"> TOC \o "1-5" \h \z </w:instrText>
      </w:r>
      <w:r w:rsidRPr="00D60BA1">
        <w:rPr>
          <w:sz w:val="28"/>
          <w:szCs w:val="28"/>
        </w:rPr>
        <w:fldChar w:fldCharType="separate"/>
      </w:r>
      <w:r w:rsidR="009C6102" w:rsidRPr="00D60BA1">
        <w:rPr>
          <w:sz w:val="28"/>
          <w:szCs w:val="28"/>
        </w:rPr>
        <w:t>График приема в УМФЦ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РФ).</w:t>
      </w:r>
      <w:r w:rsidRPr="00D60BA1">
        <w:rPr>
          <w:sz w:val="28"/>
          <w:szCs w:val="28"/>
        </w:rPr>
        <w:fldChar w:fldCharType="end"/>
      </w:r>
    </w:p>
    <w:p w:rsidR="009C6102" w:rsidRPr="00D60BA1" w:rsidRDefault="009C6102" w:rsidP="009C6102">
      <w:pPr>
        <w:jc w:val="both"/>
        <w:rPr>
          <w:sz w:val="28"/>
          <w:szCs w:val="28"/>
        </w:rPr>
      </w:pPr>
    </w:p>
    <w:p w:rsidR="009B66D0" w:rsidRDefault="009B66D0" w:rsidP="00C93814">
      <w:pPr>
        <w:jc w:val="both"/>
        <w:rPr>
          <w:sz w:val="24"/>
          <w:szCs w:val="24"/>
        </w:rPr>
      </w:pPr>
    </w:p>
    <w:p w:rsidR="00CB7F4F" w:rsidRDefault="00CB7F4F" w:rsidP="00C93814">
      <w:pPr>
        <w:jc w:val="both"/>
        <w:rPr>
          <w:sz w:val="24"/>
          <w:szCs w:val="24"/>
        </w:rPr>
      </w:pPr>
    </w:p>
    <w:p w:rsidR="00CB7F4F" w:rsidRDefault="00CB7F4F" w:rsidP="00C93814">
      <w:pPr>
        <w:jc w:val="both"/>
        <w:rPr>
          <w:sz w:val="24"/>
          <w:szCs w:val="24"/>
        </w:rPr>
      </w:pPr>
    </w:p>
    <w:p w:rsidR="00CB7F4F" w:rsidRDefault="00CB7F4F" w:rsidP="00C93814">
      <w:pPr>
        <w:jc w:val="both"/>
        <w:rPr>
          <w:sz w:val="24"/>
          <w:szCs w:val="24"/>
        </w:rPr>
      </w:pPr>
    </w:p>
    <w:p w:rsidR="00CB7F4F" w:rsidRDefault="00CB7F4F" w:rsidP="00C93814">
      <w:pPr>
        <w:jc w:val="both"/>
        <w:rPr>
          <w:sz w:val="24"/>
          <w:szCs w:val="24"/>
        </w:rPr>
      </w:pPr>
    </w:p>
    <w:p w:rsidR="00CB7F4F" w:rsidRDefault="00CB7F4F" w:rsidP="00C93814">
      <w:pPr>
        <w:jc w:val="both"/>
        <w:rPr>
          <w:sz w:val="24"/>
          <w:szCs w:val="24"/>
        </w:rPr>
      </w:pPr>
    </w:p>
    <w:p w:rsidR="00CB7F4F" w:rsidRDefault="00CB7F4F" w:rsidP="00C93814">
      <w:pPr>
        <w:jc w:val="both"/>
        <w:rPr>
          <w:sz w:val="24"/>
          <w:szCs w:val="24"/>
        </w:rPr>
      </w:pPr>
    </w:p>
    <w:p w:rsidR="00CB7F4F" w:rsidRDefault="00CB7F4F" w:rsidP="00C93814">
      <w:pPr>
        <w:jc w:val="both"/>
        <w:rPr>
          <w:sz w:val="24"/>
          <w:szCs w:val="24"/>
        </w:rPr>
      </w:pPr>
    </w:p>
    <w:p w:rsidR="00CB7F4F" w:rsidRDefault="00CB7F4F" w:rsidP="00C93814">
      <w:pPr>
        <w:jc w:val="both"/>
        <w:rPr>
          <w:sz w:val="24"/>
          <w:szCs w:val="24"/>
        </w:rPr>
      </w:pPr>
    </w:p>
    <w:p w:rsidR="00CB7F4F" w:rsidRDefault="00CB7F4F" w:rsidP="00C93814">
      <w:pPr>
        <w:jc w:val="both"/>
        <w:rPr>
          <w:sz w:val="24"/>
          <w:szCs w:val="24"/>
        </w:rPr>
      </w:pPr>
    </w:p>
    <w:p w:rsidR="009B66D0" w:rsidRDefault="009B66D0" w:rsidP="00C93814">
      <w:pPr>
        <w:jc w:val="both"/>
        <w:rPr>
          <w:sz w:val="24"/>
          <w:szCs w:val="24"/>
        </w:rPr>
      </w:pPr>
    </w:p>
    <w:p w:rsidR="009B66D0" w:rsidRDefault="009B66D0" w:rsidP="00C93814">
      <w:pPr>
        <w:jc w:val="both"/>
        <w:rPr>
          <w:sz w:val="24"/>
          <w:szCs w:val="24"/>
        </w:rPr>
      </w:pPr>
    </w:p>
    <w:p w:rsidR="00A0588F" w:rsidRPr="009B096F" w:rsidRDefault="00A0588F" w:rsidP="00A0588F">
      <w:pPr>
        <w:ind w:left="3402"/>
        <w:jc w:val="both"/>
        <w:rPr>
          <w:sz w:val="24"/>
          <w:szCs w:val="24"/>
        </w:rPr>
      </w:pPr>
      <w:r w:rsidRPr="00E61AAE">
        <w:rPr>
          <w:sz w:val="24"/>
          <w:szCs w:val="24"/>
        </w:rPr>
        <w:t>Приложение 2 к административному регламент</w:t>
      </w:r>
      <w:r w:rsidR="009C6102">
        <w:rPr>
          <w:sz w:val="24"/>
          <w:szCs w:val="24"/>
        </w:rPr>
        <w:t>у предоставления муниципальной</w:t>
      </w:r>
      <w:r w:rsidRPr="00E61AAE">
        <w:rPr>
          <w:sz w:val="24"/>
          <w:szCs w:val="24"/>
        </w:rPr>
        <w:t xml:space="preserve"> услуги «</w:t>
      </w:r>
      <w:r w:rsidR="008C7F47" w:rsidRPr="008C7F47">
        <w:rPr>
          <w:sz w:val="24"/>
          <w:szCs w:val="24"/>
        </w:rPr>
        <w:t>Предоставление земельного участка, государственная собственность на которые не разграничена, или земельного у</w:t>
      </w:r>
      <w:r w:rsidR="009C6102">
        <w:rPr>
          <w:sz w:val="24"/>
          <w:szCs w:val="24"/>
        </w:rPr>
        <w:t>частка, находящегося в муниципальной</w:t>
      </w:r>
      <w:r w:rsidR="008C7F47" w:rsidRPr="008C7F47">
        <w:rPr>
          <w:sz w:val="24"/>
          <w:szCs w:val="24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Pr="00E61AAE">
        <w:rPr>
          <w:sz w:val="24"/>
          <w:szCs w:val="24"/>
        </w:rPr>
        <w:t>»</w:t>
      </w:r>
    </w:p>
    <w:p w:rsidR="00A0588F" w:rsidRPr="00E61AAE" w:rsidRDefault="00A0588F" w:rsidP="00A0588F">
      <w:pPr>
        <w:rPr>
          <w:sz w:val="28"/>
          <w:szCs w:val="28"/>
        </w:rPr>
      </w:pPr>
    </w:p>
    <w:tbl>
      <w:tblPr>
        <w:tblStyle w:val="af1"/>
        <w:tblW w:w="5392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92"/>
      </w:tblGrid>
      <w:tr w:rsidR="00C93814" w:rsidTr="00431EFC">
        <w:tc>
          <w:tcPr>
            <w:tcW w:w="5392" w:type="dxa"/>
          </w:tcPr>
          <w:p w:rsidR="00C93814" w:rsidRPr="00E61AAE" w:rsidRDefault="00E437A1" w:rsidP="003A50F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ОМСУ</w:t>
            </w:r>
          </w:p>
          <w:p w:rsidR="00C93814" w:rsidRPr="007C3D52" w:rsidRDefault="00C93814" w:rsidP="003A50F7">
            <w:pPr>
              <w:pStyle w:val="af3"/>
              <w:shd w:val="clear" w:color="auto" w:fill="auto"/>
              <w:tabs>
                <w:tab w:val="left" w:leader="underscore" w:pos="5266"/>
              </w:tabs>
              <w:spacing w:before="0" w:line="240" w:lineRule="auto"/>
              <w:contextualSpacing/>
              <w:rPr>
                <w:noProof/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Default="00C93814" w:rsidP="003A50F7">
            <w:pPr>
              <w:tabs>
                <w:tab w:val="left" w:leader="underscore" w:pos="5266"/>
              </w:tabs>
              <w:contextualSpacing/>
              <w:jc w:val="center"/>
            </w:pPr>
            <w:r>
              <w:t>фамилия, инициалы</w:t>
            </w:r>
          </w:p>
          <w:p w:rsidR="00C93814" w:rsidRPr="007C3D52" w:rsidRDefault="00C93814" w:rsidP="003A50F7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Pr="007C3D52" w:rsidRDefault="00C93814" w:rsidP="003A50F7">
            <w:pPr>
              <w:tabs>
                <w:tab w:val="left" w:leader="underscore" w:pos="526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Default="00C93814" w:rsidP="003A50F7">
            <w:pPr>
              <w:tabs>
                <w:tab w:val="left" w:pos="6096"/>
              </w:tabs>
              <w:jc w:val="center"/>
            </w:pPr>
            <w:r>
              <w:t>фамилия, имя, отчество (при наличии)</w:t>
            </w:r>
          </w:p>
          <w:p w:rsidR="00C93814" w:rsidRPr="007C3D52" w:rsidRDefault="00C93814" w:rsidP="003A50F7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Pr="007C3D52" w:rsidRDefault="00C93814" w:rsidP="003A50F7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Default="00C93814" w:rsidP="003A50F7">
            <w:pPr>
              <w:jc w:val="center"/>
            </w:pPr>
            <w:r>
              <w:t>место жительства</w:t>
            </w:r>
          </w:p>
          <w:p w:rsidR="00C93814" w:rsidRPr="007C3D52" w:rsidRDefault="00C93814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Pr="007C3D52" w:rsidRDefault="00C93814" w:rsidP="003A50F7">
            <w:pPr>
              <w:jc w:val="center"/>
              <w:rPr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Default="00C93814" w:rsidP="003A50F7">
            <w:pPr>
              <w:jc w:val="center"/>
            </w:pPr>
            <w:r>
              <w:t>наименование документа, удостоверяющего личность (серия, номер, кем и когда выдан)</w:t>
            </w:r>
          </w:p>
          <w:p w:rsidR="00C93814" w:rsidRPr="007C3D52" w:rsidRDefault="00C93814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Pr="007C3D52" w:rsidRDefault="00C93814" w:rsidP="003A50F7">
            <w:pPr>
              <w:jc w:val="center"/>
              <w:rPr>
                <w:sz w:val="24"/>
                <w:szCs w:val="24"/>
              </w:rPr>
            </w:pPr>
          </w:p>
        </w:tc>
      </w:tr>
      <w:tr w:rsidR="00C93814" w:rsidTr="00431EFC">
        <w:trPr>
          <w:trHeight w:val="233"/>
        </w:trPr>
        <w:tc>
          <w:tcPr>
            <w:tcW w:w="5392" w:type="dxa"/>
          </w:tcPr>
          <w:p w:rsidR="00C93814" w:rsidRDefault="00C93814" w:rsidP="003A50F7">
            <w:pPr>
              <w:jc w:val="center"/>
            </w:pPr>
            <w:r>
              <w:t>почтовый адрес и (или)</w:t>
            </w:r>
            <w:r w:rsidRPr="00BF595F">
              <w:t xml:space="preserve"> адрес электронной почты</w:t>
            </w:r>
          </w:p>
          <w:p w:rsidR="00C93814" w:rsidRDefault="00C93814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C93814" w:rsidTr="00431EFC">
        <w:trPr>
          <w:trHeight w:val="232"/>
        </w:trPr>
        <w:tc>
          <w:tcPr>
            <w:tcW w:w="5392" w:type="dxa"/>
          </w:tcPr>
          <w:p w:rsidR="00C93814" w:rsidRDefault="00C93814" w:rsidP="003A50F7">
            <w:pPr>
              <w:jc w:val="center"/>
            </w:pPr>
            <w:r w:rsidRPr="00BF595F">
              <w:t xml:space="preserve">номер телефона для </w:t>
            </w:r>
            <w:r>
              <w:t>связи</w:t>
            </w:r>
          </w:p>
          <w:p w:rsidR="00C93814" w:rsidRPr="007C3D52" w:rsidRDefault="00C93814" w:rsidP="003A50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588F" w:rsidRPr="00E72D3A" w:rsidRDefault="00A0588F" w:rsidP="00A0588F">
      <w:pPr>
        <w:rPr>
          <w:sz w:val="32"/>
          <w:szCs w:val="24"/>
        </w:rPr>
      </w:pPr>
    </w:p>
    <w:p w:rsidR="00A0588F" w:rsidRPr="009B3D91" w:rsidRDefault="00A0588F" w:rsidP="00A0588F">
      <w:pPr>
        <w:jc w:val="center"/>
        <w:rPr>
          <w:sz w:val="28"/>
          <w:szCs w:val="28"/>
        </w:rPr>
      </w:pPr>
      <w:r w:rsidRPr="009B3D91">
        <w:rPr>
          <w:sz w:val="28"/>
          <w:szCs w:val="28"/>
        </w:rPr>
        <w:t>заявление</w:t>
      </w:r>
    </w:p>
    <w:p w:rsidR="00A0588F" w:rsidRPr="00E72D3A" w:rsidRDefault="00A0588F" w:rsidP="00A0588F">
      <w:pPr>
        <w:rPr>
          <w:sz w:val="28"/>
          <w:szCs w:val="24"/>
        </w:rPr>
      </w:pPr>
    </w:p>
    <w:tbl>
      <w:tblPr>
        <w:tblStyle w:val="22"/>
        <w:tblW w:w="10031" w:type="dxa"/>
        <w:tblInd w:w="-108" w:type="dxa"/>
        <w:tblLook w:val="04A0"/>
      </w:tblPr>
      <w:tblGrid>
        <w:gridCol w:w="817"/>
        <w:gridCol w:w="957"/>
        <w:gridCol w:w="1203"/>
        <w:gridCol w:w="385"/>
        <w:gridCol w:w="466"/>
        <w:gridCol w:w="3702"/>
        <w:gridCol w:w="2501"/>
      </w:tblGrid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ind w:firstLine="888"/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 xml:space="preserve">Прошу предоставить </w:t>
            </w:r>
            <w:proofErr w:type="spellStart"/>
            <w:r w:rsidRPr="004E5267">
              <w:rPr>
                <w:sz w:val="28"/>
                <w:szCs w:val="28"/>
              </w:rPr>
              <w:t>земельныйучасток</w:t>
            </w:r>
            <w:proofErr w:type="spellEnd"/>
            <w:r w:rsidRPr="004E5267">
              <w:rPr>
                <w:sz w:val="28"/>
                <w:szCs w:val="28"/>
              </w:rPr>
              <w:t xml:space="preserve"> с кадастровым номером</w:t>
            </w:r>
          </w:p>
        </w:tc>
      </w:tr>
      <w:tr w:rsidR="008C7F47" w:rsidRPr="004E5267" w:rsidTr="008C7F47"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 xml:space="preserve">, </w:t>
            </w:r>
            <w:proofErr w:type="gramStart"/>
            <w:r w:rsidRPr="004E5267">
              <w:rPr>
                <w:sz w:val="28"/>
                <w:szCs w:val="28"/>
              </w:rPr>
              <w:t>расположенный</w:t>
            </w:r>
            <w:proofErr w:type="gramEnd"/>
            <w:r w:rsidRPr="004E5267">
              <w:rPr>
                <w:sz w:val="28"/>
                <w:szCs w:val="28"/>
              </w:rPr>
              <w:t xml:space="preserve"> по адресу (местоположение):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right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,</w:t>
            </w:r>
          </w:p>
        </w:tc>
      </w:tr>
      <w:tr w:rsidR="008C7F47" w:rsidRPr="004E5267" w:rsidTr="008C7F47"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площадью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кв</w:t>
            </w:r>
            <w:proofErr w:type="gramStart"/>
            <w:r w:rsidRPr="004E5267">
              <w:rPr>
                <w:sz w:val="28"/>
                <w:szCs w:val="28"/>
              </w:rPr>
              <w:t>.м</w:t>
            </w:r>
            <w:proofErr w:type="gramEnd"/>
            <w:r w:rsidRPr="004E5267">
              <w:rPr>
                <w:sz w:val="28"/>
                <w:szCs w:val="28"/>
              </w:rPr>
              <w:t>, с его целевым использованием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на праве:</w:t>
            </w:r>
          </w:p>
        </w:tc>
      </w:tr>
      <w:tr w:rsidR="008C7F47" w:rsidRPr="004E5267" w:rsidTr="008C7F4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  <w:gridSpan w:val="3"/>
            <w:tcBorders>
              <w:top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 xml:space="preserve">аренды сроком </w:t>
            </w:r>
            <w:proofErr w:type="gramStart"/>
            <w:r w:rsidRPr="004E5267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6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right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;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t>(указать срок аренды)</w:t>
            </w:r>
          </w:p>
        </w:tc>
      </w:tr>
      <w:tr w:rsidR="008C7F47" w:rsidRPr="004E5267" w:rsidTr="008C7F47">
        <w:tc>
          <w:tcPr>
            <w:tcW w:w="817" w:type="dxa"/>
            <w:tcBorders>
              <w:top w:val="single" w:sz="4" w:space="0" w:color="auto"/>
            </w:tcBorders>
            <w:shd w:val="clear" w:color="auto" w:fill="D9D9D9"/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6"/>
            <w:tcBorders>
              <w:top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собственности;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 xml:space="preserve">без проведения торгов на основании 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right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.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center"/>
              <w:rPr>
                <w:sz w:val="28"/>
                <w:szCs w:val="28"/>
              </w:rPr>
            </w:pPr>
            <w:r w:rsidRPr="004E5267">
              <w:t xml:space="preserve">(указывается основание предоставления земельного участка без </w:t>
            </w:r>
            <w:r>
              <w:t>торгов из числа предусмотренных</w:t>
            </w:r>
            <w:r>
              <w:br/>
              <w:t xml:space="preserve"> </w:t>
            </w:r>
            <w:proofErr w:type="spellStart"/>
            <w:r>
              <w:t>пп</w:t>
            </w:r>
            <w:proofErr w:type="spellEnd"/>
            <w:r>
              <w:t xml:space="preserve">. 1, 2 </w:t>
            </w:r>
            <w:r w:rsidRPr="004E5267">
              <w:t xml:space="preserve">п. 2 ст. 39.3, </w:t>
            </w:r>
            <w:proofErr w:type="spellStart"/>
            <w:r>
              <w:t>пп</w:t>
            </w:r>
            <w:proofErr w:type="spellEnd"/>
            <w:r>
              <w:t xml:space="preserve">. 5, 6 </w:t>
            </w:r>
            <w:r w:rsidRPr="004E5267">
              <w:t>п.2 ст. 39.6Земельного кодекса РФ)</w:t>
            </w:r>
          </w:p>
        </w:tc>
      </w:tr>
    </w:tbl>
    <w:p w:rsidR="00A0588F" w:rsidRDefault="00A0588F" w:rsidP="00A0588F">
      <w:pPr>
        <w:ind w:firstLine="708"/>
        <w:jc w:val="both"/>
        <w:rPr>
          <w:sz w:val="28"/>
          <w:szCs w:val="28"/>
        </w:rPr>
      </w:pPr>
    </w:p>
    <w:p w:rsidR="00C93814" w:rsidRPr="00DC5D79" w:rsidRDefault="00C93814" w:rsidP="00C93814">
      <w:pPr>
        <w:ind w:firstLine="851"/>
        <w:jc w:val="both"/>
        <w:rPr>
          <w:sz w:val="28"/>
          <w:szCs w:val="28"/>
        </w:rPr>
      </w:pPr>
      <w:r w:rsidRPr="00DC5D79">
        <w:rPr>
          <w:sz w:val="28"/>
          <w:szCs w:val="28"/>
        </w:rPr>
        <w:t>Способ получения результата: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846"/>
        <w:gridCol w:w="9072"/>
      </w:tblGrid>
      <w:tr w:rsidR="00C93814" w:rsidRPr="00DC5D79" w:rsidTr="003A50F7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C93814" w:rsidRPr="00DC5D79" w:rsidRDefault="00C93814" w:rsidP="003A5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814" w:rsidRPr="00DC5D79" w:rsidRDefault="00C93814" w:rsidP="003A50F7">
            <w:pPr>
              <w:ind w:left="459"/>
              <w:jc w:val="both"/>
              <w:rPr>
                <w:sz w:val="28"/>
                <w:szCs w:val="28"/>
              </w:rPr>
            </w:pPr>
            <w:r w:rsidRPr="00DC5D79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C93814" w:rsidRPr="00DC5D79" w:rsidTr="003A50F7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C93814" w:rsidRPr="00DC5D79" w:rsidRDefault="00C93814" w:rsidP="003A5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814" w:rsidRPr="00DC5D79" w:rsidRDefault="00C93814" w:rsidP="003A50F7">
            <w:pPr>
              <w:ind w:left="459"/>
              <w:jc w:val="both"/>
              <w:rPr>
                <w:sz w:val="28"/>
                <w:szCs w:val="28"/>
              </w:rPr>
            </w:pPr>
            <w:r w:rsidRPr="00DC5D79">
              <w:rPr>
                <w:sz w:val="28"/>
                <w:szCs w:val="28"/>
              </w:rPr>
              <w:t>посредством почтового отправления</w:t>
            </w:r>
            <w:r w:rsidR="00307E94">
              <w:rPr>
                <w:sz w:val="28"/>
                <w:szCs w:val="28"/>
              </w:rPr>
              <w:t>.</w:t>
            </w:r>
          </w:p>
        </w:tc>
      </w:tr>
    </w:tbl>
    <w:p w:rsidR="00C93814" w:rsidRDefault="00C93814" w:rsidP="00C93814">
      <w:pPr>
        <w:tabs>
          <w:tab w:val="left" w:pos="6096"/>
        </w:tabs>
        <w:ind w:left="3686"/>
        <w:jc w:val="both"/>
        <w:rPr>
          <w:sz w:val="24"/>
          <w:szCs w:val="24"/>
        </w:rPr>
      </w:pPr>
    </w:p>
    <w:p w:rsidR="00C93814" w:rsidRDefault="00C93814" w:rsidP="00A0588F">
      <w:pPr>
        <w:ind w:firstLine="708"/>
        <w:jc w:val="both"/>
        <w:rPr>
          <w:sz w:val="28"/>
          <w:szCs w:val="28"/>
        </w:rPr>
      </w:pPr>
    </w:p>
    <w:p w:rsidR="009B3D91" w:rsidRDefault="009B3D91" w:rsidP="009B3D91">
      <w:pPr>
        <w:tabs>
          <w:tab w:val="left" w:pos="6096"/>
        </w:tabs>
        <w:ind w:firstLine="851"/>
        <w:jc w:val="both"/>
        <w:rPr>
          <w:sz w:val="28"/>
          <w:szCs w:val="28"/>
        </w:rPr>
      </w:pPr>
      <w:r w:rsidRPr="002A51F5">
        <w:rPr>
          <w:sz w:val="28"/>
          <w:szCs w:val="28"/>
        </w:rPr>
        <w:lastRenderedPageBreak/>
        <w:t>Приложение:</w:t>
      </w:r>
    </w:p>
    <w:p w:rsidR="009B3D91" w:rsidRDefault="009B3D91" w:rsidP="009B3D91">
      <w:pPr>
        <w:tabs>
          <w:tab w:val="left" w:pos="6096"/>
        </w:tabs>
        <w:ind w:firstLine="851"/>
        <w:jc w:val="both"/>
        <w:rPr>
          <w:sz w:val="28"/>
          <w:szCs w:val="28"/>
        </w:rPr>
      </w:pPr>
    </w:p>
    <w:p w:rsidR="009B3D91" w:rsidRPr="00E06C94" w:rsidRDefault="009B3D91" w:rsidP="009B3D91">
      <w:pPr>
        <w:tabs>
          <w:tab w:val="left" w:pos="6096"/>
        </w:tabs>
        <w:ind w:firstLine="851"/>
        <w:jc w:val="both"/>
        <w:rPr>
          <w:sz w:val="28"/>
          <w:szCs w:val="28"/>
          <w:vertAlign w:val="superscript"/>
        </w:rPr>
      </w:pPr>
    </w:p>
    <w:p w:rsidR="00E437A1" w:rsidRDefault="009B3D91" w:rsidP="009B3D91">
      <w:pPr>
        <w:pStyle w:val="ab"/>
        <w:tabs>
          <w:tab w:val="left" w:pos="708"/>
        </w:tabs>
        <w:spacing w:line="240" w:lineRule="auto"/>
        <w:ind w:right="0" w:firstLine="851"/>
        <w:jc w:val="both"/>
        <w:rPr>
          <w:sz w:val="24"/>
          <w:szCs w:val="28"/>
        </w:rPr>
      </w:pPr>
      <w:r w:rsidRPr="00F77DC8">
        <w:rPr>
          <w:sz w:val="24"/>
          <w:szCs w:val="28"/>
        </w:rPr>
        <w:t xml:space="preserve">Даю согласие </w:t>
      </w:r>
      <w:r w:rsidR="00E437A1">
        <w:rPr>
          <w:sz w:val="24"/>
          <w:szCs w:val="28"/>
        </w:rPr>
        <w:t>_______________________________________________________________</w:t>
      </w:r>
    </w:p>
    <w:p w:rsidR="00E437A1" w:rsidRPr="00E437A1" w:rsidRDefault="00E437A1" w:rsidP="00E437A1">
      <w:pPr>
        <w:pStyle w:val="ab"/>
        <w:tabs>
          <w:tab w:val="left" w:pos="708"/>
        </w:tabs>
        <w:spacing w:line="240" w:lineRule="auto"/>
        <w:ind w:right="0" w:firstLine="851"/>
        <w:jc w:val="center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(наименование ОМСУ)</w:t>
      </w:r>
    </w:p>
    <w:p w:rsidR="009B3D91" w:rsidRPr="00E06C94" w:rsidRDefault="009B3D91" w:rsidP="00E437A1">
      <w:pPr>
        <w:pStyle w:val="ab"/>
        <w:tabs>
          <w:tab w:val="left" w:pos="708"/>
        </w:tabs>
        <w:spacing w:line="240" w:lineRule="auto"/>
        <w:ind w:right="0"/>
        <w:jc w:val="both"/>
        <w:rPr>
          <w:sz w:val="24"/>
          <w:szCs w:val="28"/>
          <w:vertAlign w:val="superscript"/>
        </w:rPr>
      </w:pPr>
      <w:proofErr w:type="gramStart"/>
      <w:r w:rsidRPr="00F77DC8">
        <w:rPr>
          <w:sz w:val="24"/>
          <w:szCs w:val="28"/>
        </w:rPr>
        <w:t>на обработку персональных данных, содержащихся в настоящем заявлении и персональных данных, связанных с предоставлением испрашиваемого права,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9B3D91" w:rsidRPr="00F77DC8" w:rsidRDefault="009B3D91" w:rsidP="009B3D91">
      <w:pPr>
        <w:pStyle w:val="ab"/>
        <w:tabs>
          <w:tab w:val="left" w:pos="708"/>
        </w:tabs>
        <w:spacing w:line="240" w:lineRule="auto"/>
        <w:ind w:right="0" w:firstLine="851"/>
        <w:jc w:val="both"/>
        <w:rPr>
          <w:sz w:val="24"/>
          <w:szCs w:val="28"/>
        </w:rPr>
      </w:pPr>
      <w:r w:rsidRPr="00F77DC8">
        <w:rPr>
          <w:sz w:val="24"/>
          <w:szCs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9B3D91" w:rsidRDefault="009B3D91" w:rsidP="009B3D91">
      <w:pPr>
        <w:tabs>
          <w:tab w:val="left" w:pos="6096"/>
        </w:tabs>
        <w:ind w:left="3686"/>
        <w:jc w:val="both"/>
        <w:rPr>
          <w:sz w:val="24"/>
          <w:szCs w:val="24"/>
        </w:rPr>
      </w:pPr>
    </w:p>
    <w:p w:rsidR="009B3D91" w:rsidRDefault="009B3D91" w:rsidP="009B3D91">
      <w:pPr>
        <w:tabs>
          <w:tab w:val="left" w:pos="6096"/>
        </w:tabs>
        <w:ind w:left="3686"/>
        <w:jc w:val="both"/>
        <w:rPr>
          <w:sz w:val="24"/>
          <w:szCs w:val="24"/>
        </w:rPr>
      </w:pPr>
    </w:p>
    <w:p w:rsidR="009B3D91" w:rsidRDefault="009B3D91" w:rsidP="009B3D91">
      <w:pPr>
        <w:tabs>
          <w:tab w:val="left" w:pos="6096"/>
        </w:tabs>
        <w:ind w:left="3686"/>
        <w:jc w:val="both"/>
        <w:rPr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2125"/>
        <w:gridCol w:w="279"/>
        <w:gridCol w:w="3898"/>
        <w:gridCol w:w="279"/>
        <w:gridCol w:w="3340"/>
      </w:tblGrid>
      <w:tr w:rsidR="009B3D91" w:rsidRPr="00CF1B19" w:rsidTr="007366B0"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3D91" w:rsidTr="007366B0"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(дата)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заявителя,</w:t>
            </w:r>
            <w:proofErr w:type="gramEnd"/>
          </w:p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val="ru-RU"/>
              </w:rPr>
              <w:t>(подпись заявителя,</w:t>
            </w:r>
            <w:proofErr w:type="gramEnd"/>
          </w:p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</w:tr>
      <w:tr w:rsidR="009B3D91" w:rsidTr="007366B0"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B3D91" w:rsidRDefault="009B3D91" w:rsidP="009B3D91">
      <w:pPr>
        <w:tabs>
          <w:tab w:val="left" w:pos="6096"/>
        </w:tabs>
        <w:jc w:val="both"/>
        <w:rPr>
          <w:sz w:val="24"/>
          <w:szCs w:val="24"/>
        </w:rPr>
      </w:pPr>
    </w:p>
    <w:tbl>
      <w:tblPr>
        <w:tblStyle w:val="af1"/>
        <w:tblpPr w:leftFromText="180" w:rightFromText="180" w:vertAnchor="text" w:tblpY="68"/>
        <w:tblW w:w="9923" w:type="dxa"/>
        <w:tblLook w:val="04A0"/>
      </w:tblPr>
      <w:tblGrid>
        <w:gridCol w:w="4591"/>
        <w:gridCol w:w="2281"/>
        <w:gridCol w:w="294"/>
        <w:gridCol w:w="2757"/>
      </w:tblGrid>
      <w:tr w:rsidR="007366B0" w:rsidRPr="00CF1B19" w:rsidTr="007366B0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7366B0" w:rsidRPr="00845F87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845F87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Подпись сотрудника, принявшего документы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6B0" w:rsidRPr="00CF1B19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66B0" w:rsidRPr="007366B0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7366B0">
              <w:rPr>
                <w:rFonts w:ascii="Times New Roman" w:eastAsiaTheme="minorEastAsia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6B0" w:rsidRPr="00CF1B19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6B0" w:rsidTr="007366B0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6B0" w:rsidRPr="00CF1B19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(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подпись)                               (фамилия, инициалы)</w:t>
            </w:r>
          </w:p>
        </w:tc>
      </w:tr>
    </w:tbl>
    <w:p w:rsidR="009B3D91" w:rsidRDefault="009B3D91" w:rsidP="009B3D91">
      <w:pPr>
        <w:tabs>
          <w:tab w:val="left" w:pos="6096"/>
        </w:tabs>
        <w:jc w:val="both"/>
        <w:rPr>
          <w:sz w:val="24"/>
          <w:szCs w:val="24"/>
        </w:rPr>
      </w:pPr>
    </w:p>
    <w:p w:rsidR="00A0588F" w:rsidRDefault="00A0588F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A0588F" w:rsidRDefault="00A0588F" w:rsidP="00CB7F4F">
      <w:pPr>
        <w:rPr>
          <w:sz w:val="28"/>
          <w:szCs w:val="28"/>
        </w:rPr>
      </w:pPr>
    </w:p>
    <w:p w:rsidR="00DE5373" w:rsidRDefault="00DE5373" w:rsidP="00A0588F">
      <w:pPr>
        <w:ind w:left="4678"/>
        <w:jc w:val="right"/>
        <w:rPr>
          <w:sz w:val="28"/>
          <w:szCs w:val="28"/>
        </w:rPr>
      </w:pPr>
    </w:p>
    <w:p w:rsidR="00E437A1" w:rsidRDefault="00E437A1" w:rsidP="009B3D91">
      <w:pPr>
        <w:rPr>
          <w:sz w:val="28"/>
          <w:szCs w:val="28"/>
        </w:rPr>
      </w:pPr>
    </w:p>
    <w:p w:rsidR="00CB7F4F" w:rsidRDefault="00CB7F4F" w:rsidP="009B3D91">
      <w:pPr>
        <w:rPr>
          <w:sz w:val="28"/>
          <w:szCs w:val="28"/>
        </w:rPr>
      </w:pPr>
    </w:p>
    <w:p w:rsidR="00CB7F4F" w:rsidRDefault="00CB7F4F" w:rsidP="009B3D91">
      <w:pPr>
        <w:rPr>
          <w:sz w:val="28"/>
          <w:szCs w:val="28"/>
        </w:rPr>
      </w:pPr>
    </w:p>
    <w:p w:rsidR="00CB7F4F" w:rsidRDefault="00CB7F4F" w:rsidP="009B3D91">
      <w:pPr>
        <w:rPr>
          <w:sz w:val="28"/>
          <w:szCs w:val="28"/>
        </w:rPr>
      </w:pPr>
    </w:p>
    <w:p w:rsidR="00CB7F4F" w:rsidRDefault="00CB7F4F" w:rsidP="009B3D91">
      <w:pPr>
        <w:rPr>
          <w:sz w:val="28"/>
          <w:szCs w:val="28"/>
        </w:rPr>
      </w:pPr>
    </w:p>
    <w:p w:rsidR="00CB7F4F" w:rsidRDefault="00CB7F4F" w:rsidP="009B3D91">
      <w:pPr>
        <w:rPr>
          <w:sz w:val="28"/>
          <w:szCs w:val="28"/>
        </w:rPr>
      </w:pPr>
    </w:p>
    <w:p w:rsidR="00CB7F4F" w:rsidRDefault="00CB7F4F" w:rsidP="009B3D91">
      <w:pPr>
        <w:rPr>
          <w:sz w:val="28"/>
          <w:szCs w:val="28"/>
        </w:rPr>
      </w:pPr>
    </w:p>
    <w:p w:rsidR="00CB7F4F" w:rsidRDefault="00CB7F4F" w:rsidP="009B3D91">
      <w:pPr>
        <w:rPr>
          <w:sz w:val="28"/>
          <w:szCs w:val="28"/>
        </w:rPr>
      </w:pPr>
    </w:p>
    <w:p w:rsidR="00CB7F4F" w:rsidRDefault="00CB7F4F" w:rsidP="009B3D91">
      <w:pPr>
        <w:rPr>
          <w:sz w:val="28"/>
          <w:szCs w:val="28"/>
        </w:rPr>
      </w:pPr>
    </w:p>
    <w:p w:rsidR="00CB7F4F" w:rsidRDefault="00CB7F4F" w:rsidP="009B3D91">
      <w:pPr>
        <w:rPr>
          <w:sz w:val="28"/>
          <w:szCs w:val="28"/>
        </w:rPr>
      </w:pPr>
    </w:p>
    <w:p w:rsidR="00CB7F4F" w:rsidRDefault="00CB7F4F" w:rsidP="009B3D91">
      <w:pPr>
        <w:rPr>
          <w:sz w:val="28"/>
          <w:szCs w:val="28"/>
        </w:rPr>
      </w:pPr>
    </w:p>
    <w:p w:rsidR="00CB7F4F" w:rsidRDefault="00CB7F4F" w:rsidP="009B3D91">
      <w:pPr>
        <w:rPr>
          <w:sz w:val="28"/>
          <w:szCs w:val="28"/>
        </w:rPr>
      </w:pPr>
    </w:p>
    <w:p w:rsidR="00CB7F4F" w:rsidRDefault="00CB7F4F" w:rsidP="009B3D91">
      <w:pPr>
        <w:rPr>
          <w:sz w:val="28"/>
          <w:szCs w:val="28"/>
        </w:rPr>
      </w:pPr>
    </w:p>
    <w:p w:rsidR="00CB7F4F" w:rsidRDefault="00CB7F4F" w:rsidP="009B3D91">
      <w:pPr>
        <w:rPr>
          <w:sz w:val="28"/>
          <w:szCs w:val="28"/>
        </w:rPr>
      </w:pPr>
    </w:p>
    <w:p w:rsidR="00CB7F4F" w:rsidRDefault="00CB7F4F" w:rsidP="009B3D91">
      <w:pPr>
        <w:rPr>
          <w:sz w:val="28"/>
          <w:szCs w:val="28"/>
        </w:rPr>
      </w:pPr>
    </w:p>
    <w:p w:rsidR="00CB7F4F" w:rsidRDefault="00CB7F4F" w:rsidP="009B3D91">
      <w:pPr>
        <w:rPr>
          <w:sz w:val="28"/>
          <w:szCs w:val="28"/>
        </w:rPr>
      </w:pPr>
    </w:p>
    <w:p w:rsidR="00CB7F4F" w:rsidRDefault="00CB7F4F" w:rsidP="009B3D91">
      <w:pPr>
        <w:rPr>
          <w:sz w:val="28"/>
          <w:szCs w:val="28"/>
        </w:rPr>
      </w:pPr>
    </w:p>
    <w:p w:rsidR="00CB7F4F" w:rsidRDefault="00CB7F4F" w:rsidP="009B3D91">
      <w:pPr>
        <w:rPr>
          <w:sz w:val="28"/>
          <w:szCs w:val="28"/>
        </w:rPr>
      </w:pPr>
    </w:p>
    <w:p w:rsidR="00745BA5" w:rsidRDefault="00745BA5" w:rsidP="00A0588F">
      <w:pPr>
        <w:ind w:left="3402"/>
        <w:jc w:val="both"/>
        <w:rPr>
          <w:sz w:val="24"/>
          <w:szCs w:val="24"/>
        </w:rPr>
      </w:pPr>
    </w:p>
    <w:p w:rsidR="00745BA5" w:rsidRDefault="00745BA5" w:rsidP="00A0588F">
      <w:pPr>
        <w:ind w:left="3402"/>
        <w:jc w:val="both"/>
        <w:rPr>
          <w:sz w:val="24"/>
          <w:szCs w:val="24"/>
        </w:rPr>
      </w:pPr>
    </w:p>
    <w:p w:rsidR="00745BA5" w:rsidRDefault="00745BA5" w:rsidP="00A0588F">
      <w:pPr>
        <w:ind w:left="3402"/>
        <w:jc w:val="both"/>
        <w:rPr>
          <w:sz w:val="24"/>
          <w:szCs w:val="24"/>
        </w:rPr>
      </w:pPr>
    </w:p>
    <w:p w:rsidR="00A0588F" w:rsidRDefault="00A0588F" w:rsidP="00A0588F">
      <w:pPr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3</w:t>
      </w:r>
      <w:r w:rsidRPr="00E61AAE">
        <w:rPr>
          <w:sz w:val="24"/>
          <w:szCs w:val="24"/>
        </w:rPr>
        <w:t xml:space="preserve"> к административному регламент</w:t>
      </w:r>
      <w:r w:rsidR="00E437A1">
        <w:rPr>
          <w:sz w:val="24"/>
          <w:szCs w:val="24"/>
        </w:rPr>
        <w:t>у предоставления муниципальной</w:t>
      </w:r>
      <w:r w:rsidRPr="00E61AAE">
        <w:rPr>
          <w:sz w:val="24"/>
          <w:szCs w:val="24"/>
        </w:rPr>
        <w:t xml:space="preserve"> услуги «</w:t>
      </w:r>
      <w:r w:rsidR="008C7F47" w:rsidRPr="008C7F47">
        <w:rPr>
          <w:sz w:val="24"/>
          <w:szCs w:val="24"/>
        </w:rPr>
        <w:t>Предоставление земельного участка, государственная собственность на которые не разграничена, или земельного у</w:t>
      </w:r>
      <w:r w:rsidR="00E437A1">
        <w:rPr>
          <w:sz w:val="24"/>
          <w:szCs w:val="24"/>
        </w:rPr>
        <w:t>частка, находящегося в муниципальной</w:t>
      </w:r>
      <w:r w:rsidR="008C7F47" w:rsidRPr="008C7F47">
        <w:rPr>
          <w:sz w:val="24"/>
          <w:szCs w:val="24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Pr="00E61AAE">
        <w:rPr>
          <w:sz w:val="24"/>
          <w:szCs w:val="24"/>
        </w:rPr>
        <w:t>»</w:t>
      </w:r>
    </w:p>
    <w:p w:rsidR="00A0588F" w:rsidRDefault="00A0588F" w:rsidP="00A0588F">
      <w:pPr>
        <w:ind w:left="3402"/>
        <w:jc w:val="both"/>
        <w:rPr>
          <w:sz w:val="24"/>
          <w:szCs w:val="24"/>
        </w:rPr>
      </w:pPr>
    </w:p>
    <w:p w:rsidR="00A0588F" w:rsidRDefault="00A0588F" w:rsidP="00A0588F">
      <w:pPr>
        <w:ind w:left="3402"/>
        <w:jc w:val="both"/>
        <w:rPr>
          <w:sz w:val="24"/>
          <w:szCs w:val="24"/>
        </w:rPr>
      </w:pPr>
    </w:p>
    <w:tbl>
      <w:tblPr>
        <w:tblStyle w:val="11"/>
        <w:tblW w:w="5387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87"/>
      </w:tblGrid>
      <w:tr w:rsidR="009B3D91" w:rsidTr="003A50F7">
        <w:tc>
          <w:tcPr>
            <w:tcW w:w="5387" w:type="dxa"/>
          </w:tcPr>
          <w:p w:rsidR="009B3D91" w:rsidRPr="007C3D52" w:rsidRDefault="00E437A1" w:rsidP="00E437A1">
            <w:pPr>
              <w:ind w:left="34"/>
              <w:jc w:val="both"/>
              <w:rPr>
                <w:noProof/>
                <w:sz w:val="24"/>
                <w:szCs w:val="24"/>
              </w:rPr>
            </w:pPr>
            <w:r>
              <w:rPr>
                <w:sz w:val="28"/>
                <w:szCs w:val="28"/>
              </w:rPr>
              <w:t>Руководителю ОМСУ</w:t>
            </w:r>
          </w:p>
        </w:tc>
      </w:tr>
      <w:tr w:rsidR="009B3D91" w:rsidTr="003A50F7">
        <w:tc>
          <w:tcPr>
            <w:tcW w:w="5387" w:type="dxa"/>
          </w:tcPr>
          <w:p w:rsidR="009B3D91" w:rsidRDefault="009B3D91" w:rsidP="003A50F7">
            <w:pPr>
              <w:tabs>
                <w:tab w:val="left" w:leader="underscore" w:pos="5266"/>
              </w:tabs>
              <w:contextualSpacing/>
              <w:jc w:val="center"/>
            </w:pPr>
            <w:r>
              <w:t>фамилия, инициалы</w:t>
            </w:r>
          </w:p>
          <w:p w:rsidR="009B3D91" w:rsidRPr="007C3D52" w:rsidRDefault="009B3D91" w:rsidP="003A50F7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9B3D91" w:rsidTr="003A50F7">
        <w:tc>
          <w:tcPr>
            <w:tcW w:w="5387" w:type="dxa"/>
          </w:tcPr>
          <w:p w:rsidR="009B3D91" w:rsidRDefault="009B3D91" w:rsidP="003A50F7">
            <w:pPr>
              <w:tabs>
                <w:tab w:val="left" w:leader="underscore" w:pos="5266"/>
              </w:tabs>
              <w:contextualSpacing/>
              <w:jc w:val="center"/>
            </w:pPr>
            <w:r>
              <w:t>наименование</w:t>
            </w:r>
          </w:p>
          <w:p w:rsidR="009B3D91" w:rsidRPr="007C3D52" w:rsidRDefault="009B3D91" w:rsidP="003A50F7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9B3D91" w:rsidTr="003A50F7">
        <w:tc>
          <w:tcPr>
            <w:tcW w:w="5387" w:type="dxa"/>
          </w:tcPr>
          <w:p w:rsidR="009B3D91" w:rsidRPr="007C3D52" w:rsidRDefault="009B3D91" w:rsidP="003A50F7">
            <w:pPr>
              <w:tabs>
                <w:tab w:val="left" w:leader="underscore" w:pos="526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B3D91" w:rsidTr="003A50F7">
        <w:tc>
          <w:tcPr>
            <w:tcW w:w="5387" w:type="dxa"/>
          </w:tcPr>
          <w:p w:rsidR="009B3D91" w:rsidRDefault="009B3D91" w:rsidP="003A50F7">
            <w:pPr>
              <w:jc w:val="center"/>
            </w:pPr>
            <w:r>
              <w:t>место нахождения</w:t>
            </w:r>
          </w:p>
          <w:p w:rsidR="009B3D91" w:rsidRDefault="009B3D91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9B3D91" w:rsidTr="003A50F7">
        <w:tc>
          <w:tcPr>
            <w:tcW w:w="5387" w:type="dxa"/>
          </w:tcPr>
          <w:p w:rsidR="009B3D91" w:rsidRDefault="009B3D91" w:rsidP="003A50F7">
            <w:pPr>
              <w:contextualSpacing/>
              <w:jc w:val="center"/>
            </w:pPr>
            <w:r>
              <w:t>государственный регистрационный номер записи о государственной регистрации в ЕГРЮЛ</w:t>
            </w:r>
          </w:p>
          <w:p w:rsidR="009B3D91" w:rsidRDefault="009B3D91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9B3D91" w:rsidTr="003A50F7">
        <w:tc>
          <w:tcPr>
            <w:tcW w:w="5387" w:type="dxa"/>
          </w:tcPr>
          <w:p w:rsidR="009B3D91" w:rsidRDefault="009B3D91" w:rsidP="003A50F7">
            <w:pPr>
              <w:contextualSpacing/>
              <w:jc w:val="center"/>
            </w:pPr>
            <w:r>
              <w:t>идентификационный номер налогоплательщика</w:t>
            </w:r>
          </w:p>
          <w:p w:rsidR="009B3D91" w:rsidRDefault="009B3D91" w:rsidP="003A50F7">
            <w:pPr>
              <w:contextualSpacing/>
              <w:jc w:val="center"/>
            </w:pPr>
          </w:p>
        </w:tc>
      </w:tr>
      <w:tr w:rsidR="009B3D91" w:rsidTr="003A50F7">
        <w:trPr>
          <w:trHeight w:val="233"/>
        </w:trPr>
        <w:tc>
          <w:tcPr>
            <w:tcW w:w="5387" w:type="dxa"/>
          </w:tcPr>
          <w:p w:rsidR="009B3D91" w:rsidRDefault="009B3D91" w:rsidP="003A50F7">
            <w:pPr>
              <w:jc w:val="center"/>
            </w:pPr>
            <w:r>
              <w:t>почтовый адрес и (или)</w:t>
            </w:r>
            <w:r w:rsidRPr="00BF595F">
              <w:t xml:space="preserve"> адрес электронной почты</w:t>
            </w:r>
          </w:p>
          <w:p w:rsidR="009B3D91" w:rsidRDefault="009B3D91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9B3D91" w:rsidTr="003A50F7">
        <w:trPr>
          <w:trHeight w:val="232"/>
        </w:trPr>
        <w:tc>
          <w:tcPr>
            <w:tcW w:w="5387" w:type="dxa"/>
          </w:tcPr>
          <w:p w:rsidR="009B3D91" w:rsidRDefault="009B3D91" w:rsidP="003A50F7">
            <w:pPr>
              <w:jc w:val="center"/>
            </w:pPr>
            <w:r w:rsidRPr="00BF595F">
              <w:t xml:space="preserve">номер телефона для </w:t>
            </w:r>
            <w:r>
              <w:t>связи</w:t>
            </w:r>
          </w:p>
          <w:p w:rsidR="009B3D91" w:rsidRDefault="009B3D91" w:rsidP="003A50F7">
            <w:pPr>
              <w:jc w:val="center"/>
            </w:pPr>
          </w:p>
        </w:tc>
      </w:tr>
    </w:tbl>
    <w:p w:rsidR="00A0588F" w:rsidRDefault="00A0588F" w:rsidP="00A0588F">
      <w:pPr>
        <w:ind w:left="3402"/>
        <w:jc w:val="both"/>
        <w:rPr>
          <w:sz w:val="24"/>
          <w:szCs w:val="24"/>
        </w:rPr>
      </w:pPr>
    </w:p>
    <w:p w:rsidR="00A0588F" w:rsidRDefault="00A0588F" w:rsidP="00A0588F">
      <w:pPr>
        <w:ind w:left="3402"/>
        <w:jc w:val="both"/>
        <w:rPr>
          <w:sz w:val="24"/>
          <w:szCs w:val="24"/>
        </w:rPr>
      </w:pPr>
    </w:p>
    <w:p w:rsidR="00A0588F" w:rsidRDefault="00974610" w:rsidP="009B3D91">
      <w:pPr>
        <w:jc w:val="center"/>
        <w:rPr>
          <w:sz w:val="28"/>
          <w:szCs w:val="24"/>
        </w:rPr>
      </w:pPr>
      <w:r>
        <w:rPr>
          <w:sz w:val="28"/>
          <w:szCs w:val="24"/>
        </w:rPr>
        <w:t>з</w:t>
      </w:r>
      <w:r w:rsidR="009B3D91" w:rsidRPr="009B3D91">
        <w:rPr>
          <w:sz w:val="28"/>
          <w:szCs w:val="24"/>
        </w:rPr>
        <w:t>аявление</w:t>
      </w:r>
      <w:proofErr w:type="gramStart"/>
      <w:r w:rsidRPr="00974610">
        <w:rPr>
          <w:sz w:val="28"/>
          <w:szCs w:val="24"/>
          <w:vertAlign w:val="superscript"/>
        </w:rPr>
        <w:t>1</w:t>
      </w:r>
      <w:proofErr w:type="gramEnd"/>
    </w:p>
    <w:p w:rsidR="009B3D91" w:rsidRDefault="009B3D91" w:rsidP="009B3D91">
      <w:pPr>
        <w:jc w:val="center"/>
        <w:rPr>
          <w:sz w:val="28"/>
          <w:szCs w:val="24"/>
        </w:rPr>
      </w:pPr>
    </w:p>
    <w:tbl>
      <w:tblPr>
        <w:tblStyle w:val="30"/>
        <w:tblW w:w="10031" w:type="dxa"/>
        <w:tblInd w:w="-108" w:type="dxa"/>
        <w:tblLook w:val="04A0"/>
      </w:tblPr>
      <w:tblGrid>
        <w:gridCol w:w="817"/>
        <w:gridCol w:w="957"/>
        <w:gridCol w:w="1203"/>
        <w:gridCol w:w="385"/>
        <w:gridCol w:w="466"/>
        <w:gridCol w:w="3702"/>
        <w:gridCol w:w="2501"/>
      </w:tblGrid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ind w:firstLine="888"/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 xml:space="preserve">Прошу предоставить </w:t>
            </w:r>
            <w:proofErr w:type="spellStart"/>
            <w:r w:rsidRPr="004E5267">
              <w:rPr>
                <w:sz w:val="28"/>
                <w:szCs w:val="28"/>
              </w:rPr>
              <w:t>земельныйучасток</w:t>
            </w:r>
            <w:proofErr w:type="spellEnd"/>
            <w:r w:rsidRPr="004E5267">
              <w:rPr>
                <w:sz w:val="28"/>
                <w:szCs w:val="28"/>
              </w:rPr>
              <w:t xml:space="preserve"> с кадастровым номером</w:t>
            </w:r>
          </w:p>
        </w:tc>
      </w:tr>
      <w:tr w:rsidR="008C7F47" w:rsidRPr="004E5267" w:rsidTr="008C7F47"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 xml:space="preserve">, </w:t>
            </w:r>
            <w:proofErr w:type="gramStart"/>
            <w:r w:rsidRPr="004E5267">
              <w:rPr>
                <w:sz w:val="28"/>
                <w:szCs w:val="28"/>
              </w:rPr>
              <w:t>расположенный</w:t>
            </w:r>
            <w:proofErr w:type="gramEnd"/>
            <w:r w:rsidRPr="004E5267">
              <w:rPr>
                <w:sz w:val="28"/>
                <w:szCs w:val="28"/>
              </w:rPr>
              <w:t xml:space="preserve"> по адресу (местоположение):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right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,</w:t>
            </w:r>
          </w:p>
        </w:tc>
      </w:tr>
      <w:tr w:rsidR="008C7F47" w:rsidRPr="004E5267" w:rsidTr="008C7F47"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площадью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кв</w:t>
            </w:r>
            <w:proofErr w:type="gramStart"/>
            <w:r w:rsidRPr="004E5267">
              <w:rPr>
                <w:sz w:val="28"/>
                <w:szCs w:val="28"/>
              </w:rPr>
              <w:t>.м</w:t>
            </w:r>
            <w:proofErr w:type="gramEnd"/>
            <w:r w:rsidRPr="004E5267">
              <w:rPr>
                <w:sz w:val="28"/>
                <w:szCs w:val="28"/>
              </w:rPr>
              <w:t>, с его целевым использованием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на праве:</w:t>
            </w:r>
          </w:p>
        </w:tc>
      </w:tr>
      <w:tr w:rsidR="008C7F47" w:rsidRPr="004E5267" w:rsidTr="008C7F4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  <w:gridSpan w:val="3"/>
            <w:tcBorders>
              <w:top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 xml:space="preserve">аренды сроком </w:t>
            </w:r>
            <w:proofErr w:type="gramStart"/>
            <w:r w:rsidRPr="004E5267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6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right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;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t>(указать срок аренды)</w:t>
            </w:r>
          </w:p>
        </w:tc>
      </w:tr>
      <w:tr w:rsidR="008C7F47" w:rsidRPr="004E5267" w:rsidTr="008C7F47">
        <w:tc>
          <w:tcPr>
            <w:tcW w:w="817" w:type="dxa"/>
            <w:tcBorders>
              <w:top w:val="single" w:sz="4" w:space="0" w:color="auto"/>
            </w:tcBorders>
            <w:shd w:val="clear" w:color="auto" w:fill="D9D9D9"/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6"/>
            <w:tcBorders>
              <w:top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собственности;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 xml:space="preserve">без проведения торгов на основании 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right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.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center"/>
              <w:rPr>
                <w:sz w:val="28"/>
                <w:szCs w:val="28"/>
              </w:rPr>
            </w:pPr>
            <w:r w:rsidRPr="004E5267">
              <w:t xml:space="preserve">(указывается основание предоставления земельного участка без торгов из числа предусмотренных </w:t>
            </w:r>
            <w:r>
              <w:t xml:space="preserve">                       </w:t>
            </w:r>
            <w:proofErr w:type="spellStart"/>
            <w:r>
              <w:t>пп</w:t>
            </w:r>
            <w:proofErr w:type="spellEnd"/>
            <w:r>
              <w:t xml:space="preserve">. 1, 2 </w:t>
            </w:r>
            <w:r w:rsidRPr="004E5267">
              <w:t xml:space="preserve">п. 2 ст. 39.3, </w:t>
            </w:r>
            <w:proofErr w:type="spellStart"/>
            <w:r>
              <w:t>пп</w:t>
            </w:r>
            <w:proofErr w:type="spellEnd"/>
            <w:r>
              <w:t xml:space="preserve">. 5, 6 </w:t>
            </w:r>
            <w:r w:rsidRPr="004E5267">
              <w:t>п.2 ст. 39.6Земельного кодекса РФ)</w:t>
            </w:r>
          </w:p>
        </w:tc>
      </w:tr>
    </w:tbl>
    <w:p w:rsidR="009B3D91" w:rsidRDefault="009B3D91" w:rsidP="009B3D91">
      <w:pPr>
        <w:jc w:val="center"/>
        <w:rPr>
          <w:sz w:val="28"/>
          <w:szCs w:val="24"/>
        </w:rPr>
      </w:pPr>
    </w:p>
    <w:p w:rsidR="009B3D91" w:rsidRPr="00DC5D79" w:rsidRDefault="009B3D91" w:rsidP="009B3D91">
      <w:pPr>
        <w:ind w:firstLine="851"/>
        <w:jc w:val="both"/>
        <w:rPr>
          <w:sz w:val="28"/>
          <w:szCs w:val="28"/>
        </w:rPr>
      </w:pPr>
      <w:r w:rsidRPr="00DC5D79">
        <w:rPr>
          <w:sz w:val="28"/>
          <w:szCs w:val="28"/>
        </w:rPr>
        <w:t>Способ получения результата: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846"/>
        <w:gridCol w:w="9072"/>
      </w:tblGrid>
      <w:tr w:rsidR="009B3D91" w:rsidRPr="00DC5D79" w:rsidTr="003A50F7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9B3D91" w:rsidRPr="00DC5D79" w:rsidRDefault="009B3D91" w:rsidP="003A5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D91" w:rsidRPr="00DC5D79" w:rsidRDefault="009B3D91" w:rsidP="003A50F7">
            <w:pPr>
              <w:ind w:left="459"/>
              <w:jc w:val="both"/>
              <w:rPr>
                <w:sz w:val="28"/>
                <w:szCs w:val="28"/>
              </w:rPr>
            </w:pPr>
            <w:r w:rsidRPr="00DC5D79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9B3D91" w:rsidRPr="00DC5D79" w:rsidTr="003A50F7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9B3D91" w:rsidRPr="00DC5D79" w:rsidRDefault="009B3D91" w:rsidP="003A5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D91" w:rsidRPr="00DC5D79" w:rsidRDefault="009B3D91" w:rsidP="003A50F7">
            <w:pPr>
              <w:ind w:left="459"/>
              <w:jc w:val="both"/>
              <w:rPr>
                <w:sz w:val="28"/>
                <w:szCs w:val="28"/>
              </w:rPr>
            </w:pPr>
            <w:r w:rsidRPr="00DC5D79">
              <w:rPr>
                <w:sz w:val="28"/>
                <w:szCs w:val="28"/>
              </w:rPr>
              <w:t>посредством почтового отправления</w:t>
            </w:r>
            <w:r w:rsidR="00307E94">
              <w:rPr>
                <w:sz w:val="28"/>
                <w:szCs w:val="28"/>
              </w:rPr>
              <w:t>.</w:t>
            </w:r>
          </w:p>
        </w:tc>
      </w:tr>
    </w:tbl>
    <w:p w:rsidR="009B3D91" w:rsidRDefault="009B3D91" w:rsidP="009B3D91">
      <w:pPr>
        <w:ind w:firstLine="708"/>
        <w:jc w:val="both"/>
        <w:rPr>
          <w:sz w:val="28"/>
          <w:szCs w:val="28"/>
        </w:rPr>
      </w:pPr>
    </w:p>
    <w:p w:rsidR="009B3D91" w:rsidRDefault="009B3D91" w:rsidP="009B3D91">
      <w:pPr>
        <w:tabs>
          <w:tab w:val="left" w:pos="6096"/>
        </w:tabs>
        <w:ind w:firstLine="851"/>
        <w:jc w:val="both"/>
        <w:rPr>
          <w:sz w:val="28"/>
          <w:szCs w:val="28"/>
        </w:rPr>
      </w:pPr>
      <w:r w:rsidRPr="002A51F5">
        <w:rPr>
          <w:sz w:val="28"/>
          <w:szCs w:val="28"/>
        </w:rPr>
        <w:t>Приложение:</w:t>
      </w:r>
    </w:p>
    <w:p w:rsidR="009B3D91" w:rsidRDefault="009B3D91" w:rsidP="009B3D91">
      <w:pPr>
        <w:jc w:val="center"/>
        <w:rPr>
          <w:sz w:val="28"/>
          <w:szCs w:val="24"/>
        </w:rPr>
      </w:pPr>
    </w:p>
    <w:p w:rsidR="009B3D91" w:rsidRDefault="009B3D91" w:rsidP="009B3D91">
      <w:pPr>
        <w:tabs>
          <w:tab w:val="left" w:pos="6096"/>
        </w:tabs>
        <w:ind w:left="3686"/>
        <w:jc w:val="both"/>
        <w:rPr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2125"/>
        <w:gridCol w:w="279"/>
        <w:gridCol w:w="3898"/>
        <w:gridCol w:w="279"/>
        <w:gridCol w:w="3340"/>
      </w:tblGrid>
      <w:tr w:rsidR="009B3D91" w:rsidRPr="00CF1B19" w:rsidTr="007366B0"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3D91" w:rsidTr="007366B0"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(дата)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заявителя,</w:t>
            </w:r>
            <w:proofErr w:type="gramEnd"/>
          </w:p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val="ru-RU"/>
              </w:rPr>
              <w:t>(подпись заявителя,</w:t>
            </w:r>
            <w:proofErr w:type="gramEnd"/>
          </w:p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</w:tr>
      <w:tr w:rsidR="009B3D91" w:rsidTr="007366B0"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F4ED8" w:rsidRDefault="00AF4ED8" w:rsidP="00AF4ED8">
      <w:pPr>
        <w:tabs>
          <w:tab w:val="left" w:pos="9639"/>
        </w:tabs>
        <w:ind w:left="3402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9B3D91" w:rsidRDefault="009B3D91" w:rsidP="00AF4ED8">
      <w:pPr>
        <w:jc w:val="right"/>
        <w:rPr>
          <w:sz w:val="28"/>
          <w:szCs w:val="24"/>
        </w:rPr>
      </w:pPr>
    </w:p>
    <w:tbl>
      <w:tblPr>
        <w:tblStyle w:val="af1"/>
        <w:tblpPr w:leftFromText="180" w:rightFromText="180" w:vertAnchor="text" w:tblpY="68"/>
        <w:tblW w:w="9923" w:type="dxa"/>
        <w:tblLook w:val="04A0"/>
      </w:tblPr>
      <w:tblGrid>
        <w:gridCol w:w="4591"/>
        <w:gridCol w:w="2281"/>
        <w:gridCol w:w="294"/>
        <w:gridCol w:w="2757"/>
      </w:tblGrid>
      <w:tr w:rsidR="007366B0" w:rsidRPr="00CF1B19" w:rsidTr="007366B0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7366B0" w:rsidRPr="00845F87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845F87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Подпись сотрудника, принявшего документы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6B0" w:rsidRPr="00CF1B19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66B0" w:rsidRPr="00480680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480680">
              <w:rPr>
                <w:rFonts w:ascii="Times New Roman" w:eastAsiaTheme="minorEastAsia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6B0" w:rsidRPr="00CF1B19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6B0" w:rsidTr="007366B0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6B0" w:rsidRPr="00CF1B19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(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подпись)                               (фамилия, инициалы)</w:t>
            </w:r>
          </w:p>
        </w:tc>
      </w:tr>
    </w:tbl>
    <w:p w:rsidR="00A0588F" w:rsidRDefault="00A0588F" w:rsidP="00AF4ED8">
      <w:pPr>
        <w:jc w:val="both"/>
        <w:rPr>
          <w:sz w:val="24"/>
          <w:szCs w:val="24"/>
        </w:rPr>
      </w:pPr>
    </w:p>
    <w:p w:rsidR="0074702B" w:rsidRDefault="0074702B" w:rsidP="0074702B">
      <w:r>
        <w:rPr>
          <w:sz w:val="24"/>
          <w:szCs w:val="24"/>
        </w:rPr>
        <w:t>________________________</w:t>
      </w:r>
    </w:p>
    <w:p w:rsidR="00642B71" w:rsidRPr="00782C5C" w:rsidRDefault="0074702B" w:rsidP="00782C5C">
      <w:pPr>
        <w:ind w:left="142" w:hanging="142"/>
        <w:jc w:val="both"/>
      </w:pPr>
      <w:proofErr w:type="gramStart"/>
      <w:r w:rsidRPr="00825631">
        <w:rPr>
          <w:vertAlign w:val="superscript"/>
        </w:rPr>
        <w:t>1</w:t>
      </w:r>
      <w:r w:rsidRPr="006E122D">
        <w:t xml:space="preserve">Заявление юридических лиц </w:t>
      </w:r>
      <w:r>
        <w:t>может быть составлено</w:t>
      </w:r>
      <w:r w:rsidRPr="006E122D">
        <w:t xml:space="preserve"> на фирменном бланке организации,</w:t>
      </w:r>
      <w:r>
        <w:t xml:space="preserve"> с обязательным </w:t>
      </w:r>
      <w:proofErr w:type="spellStart"/>
      <w:r>
        <w:t>указаниемнаименования</w:t>
      </w:r>
      <w:proofErr w:type="spellEnd"/>
      <w:r>
        <w:t>, места</w:t>
      </w:r>
      <w:r w:rsidRPr="006E122D">
        <w:t xml:space="preserve"> нахождения юридического лица, а т</w:t>
      </w:r>
      <w:r>
        <w:t>акже государственного регистрационного</w:t>
      </w:r>
      <w:r w:rsidRPr="006E122D">
        <w:t xml:space="preserve"> номер</w:t>
      </w:r>
      <w:r>
        <w:t>а</w:t>
      </w:r>
      <w:r w:rsidRPr="006E122D">
        <w:t xml:space="preserve"> записи о государственной регистрации юридического лица в едином государственном реестре юридических лиц</w:t>
      </w:r>
      <w:r>
        <w:t>, и подписано</w:t>
      </w:r>
      <w:r w:rsidRPr="006E122D">
        <w:t xml:space="preserve"> руководителем (его уполномоченным представителем), подпись </w:t>
      </w:r>
      <w:r>
        <w:t>должна быть заверена</w:t>
      </w:r>
      <w:r w:rsidRPr="006E122D">
        <w:t xml:space="preserve"> печатью организа</w:t>
      </w:r>
      <w:r>
        <w:t>ции.</w:t>
      </w:r>
      <w:proofErr w:type="gramEnd"/>
    </w:p>
    <w:p w:rsidR="00A0588F" w:rsidRDefault="00A0588F" w:rsidP="00A0588F">
      <w:pPr>
        <w:jc w:val="both"/>
        <w:rPr>
          <w:sz w:val="24"/>
          <w:szCs w:val="24"/>
        </w:rPr>
      </w:pPr>
    </w:p>
    <w:p w:rsidR="00A0588F" w:rsidRPr="00373090" w:rsidRDefault="00A0588F" w:rsidP="00A0588F">
      <w:pPr>
        <w:sectPr w:rsidR="00A0588F" w:rsidRPr="00373090" w:rsidSect="008140A7">
          <w:pgSz w:w="11906" w:h="16838"/>
          <w:pgMar w:top="851" w:right="567" w:bottom="1134" w:left="1418" w:header="720" w:footer="720" w:gutter="0"/>
          <w:cols w:space="720"/>
        </w:sectPr>
      </w:pPr>
    </w:p>
    <w:p w:rsidR="00865FE5" w:rsidRPr="00865FE5" w:rsidRDefault="00865FE5" w:rsidP="00D74865">
      <w:pPr>
        <w:widowControl w:val="0"/>
        <w:tabs>
          <w:tab w:val="left" w:leader="underscore" w:pos="5266"/>
        </w:tabs>
        <w:ind w:left="9072"/>
        <w:contextualSpacing/>
        <w:jc w:val="both"/>
        <w:rPr>
          <w:noProof/>
          <w:color w:val="000000"/>
          <w:sz w:val="24"/>
          <w:szCs w:val="24"/>
        </w:rPr>
      </w:pPr>
      <w:r w:rsidRPr="00865FE5">
        <w:rPr>
          <w:noProof/>
          <w:color w:val="000000"/>
          <w:sz w:val="22"/>
          <w:szCs w:val="28"/>
        </w:rPr>
        <w:lastRenderedPageBreak/>
        <w:t>П</w:t>
      </w:r>
      <w:r w:rsidRPr="00865FE5">
        <w:rPr>
          <w:noProof/>
          <w:color w:val="000000"/>
          <w:sz w:val="24"/>
          <w:szCs w:val="24"/>
        </w:rPr>
        <w:t xml:space="preserve">риложение 4 к административному регламенту предоставления </w:t>
      </w:r>
      <w:r w:rsidR="00E437A1">
        <w:rPr>
          <w:noProof/>
          <w:color w:val="000000"/>
          <w:sz w:val="24"/>
          <w:szCs w:val="24"/>
        </w:rPr>
        <w:t>муниципальной</w:t>
      </w:r>
      <w:r w:rsidRPr="00865FE5">
        <w:rPr>
          <w:noProof/>
          <w:color w:val="000000"/>
          <w:sz w:val="24"/>
          <w:szCs w:val="24"/>
        </w:rPr>
        <w:t xml:space="preserve"> услуги «</w:t>
      </w:r>
      <w:r w:rsidR="008C7F47" w:rsidRPr="008C7F47">
        <w:rPr>
          <w:noProof/>
          <w:color w:val="000000"/>
          <w:sz w:val="24"/>
          <w:szCs w:val="24"/>
        </w:rPr>
        <w:t>Предоставление земельного участка, государственная собственность на которые не разграничена, или земельного у</w:t>
      </w:r>
      <w:r w:rsidR="00E437A1">
        <w:rPr>
          <w:noProof/>
          <w:color w:val="000000"/>
          <w:sz w:val="24"/>
          <w:szCs w:val="24"/>
        </w:rPr>
        <w:t>частка, находящегося в муниципальной</w:t>
      </w:r>
      <w:r w:rsidR="008C7F47" w:rsidRPr="008C7F47">
        <w:rPr>
          <w:noProof/>
          <w:color w:val="000000"/>
          <w:sz w:val="24"/>
          <w:szCs w:val="24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Pr="00865FE5">
        <w:rPr>
          <w:noProof/>
          <w:color w:val="000000"/>
          <w:sz w:val="24"/>
          <w:szCs w:val="24"/>
        </w:rPr>
        <w:t>»</w:t>
      </w:r>
    </w:p>
    <w:p w:rsidR="00865FE5" w:rsidRPr="00865FE5" w:rsidRDefault="00865FE5" w:rsidP="00865FE5">
      <w:pPr>
        <w:widowControl w:val="0"/>
        <w:contextualSpacing/>
        <w:jc w:val="both"/>
        <w:rPr>
          <w:color w:val="000000"/>
          <w:sz w:val="24"/>
          <w:szCs w:val="24"/>
          <w:lang w:bidi="ru-RU"/>
        </w:rPr>
      </w:pPr>
    </w:p>
    <w:p w:rsidR="00865FE5" w:rsidRPr="00865FE5" w:rsidRDefault="00865FE5" w:rsidP="00865FE5">
      <w:pPr>
        <w:widowControl w:val="0"/>
        <w:ind w:left="320"/>
        <w:contextualSpacing/>
        <w:jc w:val="center"/>
        <w:rPr>
          <w:color w:val="000000"/>
          <w:sz w:val="28"/>
          <w:szCs w:val="28"/>
          <w:lang w:bidi="ru-RU"/>
        </w:rPr>
      </w:pPr>
      <w:r w:rsidRPr="00865FE5">
        <w:rPr>
          <w:color w:val="000000"/>
          <w:sz w:val="28"/>
          <w:szCs w:val="28"/>
          <w:lang w:bidi="ru-RU"/>
        </w:rPr>
        <w:t>БЛОК-СХЕМА</w:t>
      </w:r>
    </w:p>
    <w:p w:rsidR="00865FE5" w:rsidRPr="00D74865" w:rsidRDefault="00865FE5" w:rsidP="00865FE5">
      <w:pPr>
        <w:widowControl w:val="0"/>
        <w:tabs>
          <w:tab w:val="left" w:leader="underscore" w:pos="9158"/>
        </w:tabs>
        <w:contextualSpacing/>
        <w:jc w:val="center"/>
        <w:rPr>
          <w:color w:val="000000"/>
          <w:sz w:val="28"/>
          <w:szCs w:val="28"/>
          <w:lang w:bidi="ru-RU"/>
        </w:rPr>
      </w:pPr>
      <w:r w:rsidRPr="00D74865">
        <w:rPr>
          <w:color w:val="000000"/>
          <w:sz w:val="28"/>
          <w:szCs w:val="28"/>
          <w:lang w:bidi="ru-RU"/>
        </w:rPr>
        <w:t xml:space="preserve">предоставления </w:t>
      </w:r>
      <w:r w:rsidR="00E437A1" w:rsidRPr="00D74865">
        <w:rPr>
          <w:color w:val="000000"/>
          <w:sz w:val="28"/>
          <w:szCs w:val="28"/>
          <w:lang w:bidi="ru-RU"/>
        </w:rPr>
        <w:t>муниципальной</w:t>
      </w:r>
      <w:r w:rsidRPr="00D74865">
        <w:rPr>
          <w:color w:val="000000"/>
          <w:sz w:val="28"/>
          <w:szCs w:val="28"/>
          <w:lang w:bidi="ru-RU"/>
        </w:rPr>
        <w:t xml:space="preserve"> услуги «</w:t>
      </w:r>
      <w:r w:rsidR="008C7F47" w:rsidRPr="00D74865">
        <w:rPr>
          <w:bCs/>
          <w:color w:val="000000"/>
          <w:sz w:val="28"/>
          <w:szCs w:val="28"/>
          <w:lang w:bidi="ru-RU"/>
        </w:rPr>
        <w:t>Предоставление земельного участка, государственная собственность на которые не разграничена, или земельного у</w:t>
      </w:r>
      <w:r w:rsidR="00E437A1" w:rsidRPr="00D74865">
        <w:rPr>
          <w:bCs/>
          <w:color w:val="000000"/>
          <w:sz w:val="28"/>
          <w:szCs w:val="28"/>
          <w:lang w:bidi="ru-RU"/>
        </w:rPr>
        <w:t>частка, находящегося в муниципальной</w:t>
      </w:r>
      <w:r w:rsidR="008C7F47" w:rsidRPr="00D74865">
        <w:rPr>
          <w:bCs/>
          <w:color w:val="000000"/>
          <w:sz w:val="28"/>
          <w:szCs w:val="28"/>
          <w:lang w:bidi="ru-RU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Pr="00D74865">
        <w:rPr>
          <w:color w:val="000000"/>
          <w:sz w:val="28"/>
          <w:szCs w:val="28"/>
          <w:lang w:bidi="ru-RU"/>
        </w:rPr>
        <w:t>»</w:t>
      </w:r>
    </w:p>
    <w:p w:rsidR="00865FE5" w:rsidRPr="00D74865" w:rsidRDefault="00865FE5" w:rsidP="00865FE5">
      <w:pPr>
        <w:widowControl w:val="0"/>
        <w:tabs>
          <w:tab w:val="left" w:leader="underscore" w:pos="9158"/>
        </w:tabs>
        <w:contextualSpacing/>
        <w:jc w:val="center"/>
        <w:rPr>
          <w:color w:val="000000"/>
          <w:sz w:val="28"/>
          <w:szCs w:val="28"/>
          <w:lang w:bidi="ru-RU"/>
        </w:rPr>
      </w:pPr>
    </w:p>
    <w:p w:rsidR="00D74865" w:rsidRPr="00D74865" w:rsidRDefault="00D74865" w:rsidP="00865FE5">
      <w:pPr>
        <w:widowControl w:val="0"/>
        <w:tabs>
          <w:tab w:val="left" w:leader="underscore" w:pos="9158"/>
        </w:tabs>
        <w:contextualSpacing/>
        <w:jc w:val="center"/>
        <w:rPr>
          <w:color w:val="000000"/>
          <w:sz w:val="26"/>
          <w:szCs w:val="26"/>
          <w:lang w:bidi="ru-RU"/>
        </w:rPr>
      </w:pPr>
    </w:p>
    <w:p w:rsidR="00865FE5" w:rsidRPr="00D74865" w:rsidRDefault="00865FE5" w:rsidP="00865FE5">
      <w:pPr>
        <w:widowControl w:val="0"/>
        <w:tabs>
          <w:tab w:val="left" w:leader="underscore" w:pos="9158"/>
        </w:tabs>
        <w:contextualSpacing/>
        <w:jc w:val="both"/>
        <w:rPr>
          <w:color w:val="000000"/>
          <w:sz w:val="26"/>
          <w:szCs w:val="26"/>
          <w:lang w:bidi="ru-RU"/>
        </w:rPr>
      </w:pPr>
    </w:p>
    <w:p w:rsidR="00865FE5" w:rsidRPr="00865FE5" w:rsidRDefault="008C7F47" w:rsidP="00865FE5">
      <w:pPr>
        <w:widowControl w:val="0"/>
        <w:tabs>
          <w:tab w:val="left" w:leader="underscore" w:pos="9158"/>
        </w:tabs>
        <w:contextualSpacing/>
        <w:jc w:val="both"/>
        <w:rPr>
          <w:color w:val="000000"/>
          <w:sz w:val="24"/>
          <w:szCs w:val="24"/>
          <w:lang w:bidi="ru-RU"/>
        </w:rPr>
      </w:pPr>
      <w:r w:rsidRPr="008C7F47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3350260</wp:posOffset>
            </wp:positionV>
            <wp:extent cx="9877425" cy="26289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4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7F47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>
            <wp:extent cx="9881870" cy="40038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400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E5" w:rsidRPr="00865FE5" w:rsidRDefault="00865FE5" w:rsidP="00865FE5">
      <w:pPr>
        <w:widowControl w:val="0"/>
        <w:tabs>
          <w:tab w:val="left" w:leader="underscore" w:pos="9158"/>
        </w:tabs>
        <w:contextualSpacing/>
        <w:jc w:val="both"/>
        <w:rPr>
          <w:color w:val="000000"/>
          <w:sz w:val="24"/>
          <w:szCs w:val="24"/>
          <w:lang w:bidi="ru-RU"/>
        </w:rPr>
      </w:pPr>
    </w:p>
    <w:p w:rsidR="00A0588F" w:rsidRPr="00E61AAE" w:rsidRDefault="00A0588F" w:rsidP="00A0588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5FE5" w:rsidRDefault="00865FE5" w:rsidP="00D864A9">
      <w:pPr>
        <w:pStyle w:val="ab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:rsidR="00865FE5" w:rsidRDefault="00865FE5" w:rsidP="00D864A9">
      <w:pPr>
        <w:pStyle w:val="ab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:rsidR="00865FE5" w:rsidRDefault="00865FE5" w:rsidP="00D864A9">
      <w:pPr>
        <w:pStyle w:val="ab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:rsidR="00865FE5" w:rsidRDefault="00865FE5" w:rsidP="00D864A9">
      <w:pPr>
        <w:pStyle w:val="ab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:rsidR="008C7F47" w:rsidRDefault="008C7F47" w:rsidP="00D864A9">
      <w:pPr>
        <w:pStyle w:val="ab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:rsidR="008C7F47" w:rsidRDefault="008C7F47" w:rsidP="00D864A9">
      <w:pPr>
        <w:pStyle w:val="ab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:rsidR="008C7F47" w:rsidRDefault="008C7F47" w:rsidP="00D864A9">
      <w:pPr>
        <w:pStyle w:val="ab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:rsidR="008C7F47" w:rsidRDefault="008C7F47" w:rsidP="00D864A9">
      <w:pPr>
        <w:pStyle w:val="ab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:rsidR="00865FE5" w:rsidRPr="00E61AAE" w:rsidRDefault="00865FE5" w:rsidP="00D864A9">
      <w:pPr>
        <w:pStyle w:val="ab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:rsidR="00D13B01" w:rsidRDefault="00D13B01" w:rsidP="007366B0">
      <w:pPr>
        <w:shd w:val="clear" w:color="auto" w:fill="FFFFFF"/>
        <w:spacing w:after="200" w:line="276" w:lineRule="auto"/>
        <w:rPr>
          <w:rFonts w:eastAsia="Calibri"/>
          <w:smallCaps/>
          <w:sz w:val="28"/>
          <w:szCs w:val="28"/>
          <w:lang w:eastAsia="en-US"/>
        </w:rPr>
        <w:sectPr w:rsidR="00D13B01" w:rsidSect="007366B0">
          <w:pgSz w:w="16838" w:h="11906" w:orient="landscape"/>
          <w:pgMar w:top="709" w:right="709" w:bottom="567" w:left="567" w:header="720" w:footer="720" w:gutter="0"/>
          <w:cols w:space="720"/>
        </w:sectPr>
      </w:pPr>
    </w:p>
    <w:p w:rsidR="005D60E7" w:rsidRPr="005D60E7" w:rsidRDefault="005D60E7" w:rsidP="007366B0">
      <w:pPr>
        <w:pStyle w:val="ab"/>
        <w:tabs>
          <w:tab w:val="clear" w:pos="6804"/>
          <w:tab w:val="left" w:pos="9923"/>
        </w:tabs>
        <w:spacing w:line="240" w:lineRule="auto"/>
        <w:ind w:right="-2"/>
        <w:jc w:val="both"/>
        <w:rPr>
          <w:sz w:val="24"/>
          <w:szCs w:val="24"/>
        </w:rPr>
      </w:pPr>
    </w:p>
    <w:sectPr w:rsidR="005D60E7" w:rsidRPr="005D60E7" w:rsidSect="007366B0">
      <w:pgSz w:w="11906" w:h="16838"/>
      <w:pgMar w:top="1134" w:right="567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65C" w:rsidRDefault="00AC365C" w:rsidP="00BC07F3">
      <w:r>
        <w:separator/>
      </w:r>
    </w:p>
  </w:endnote>
  <w:endnote w:type="continuationSeparator" w:id="1">
    <w:p w:rsidR="00AC365C" w:rsidRDefault="00AC365C" w:rsidP="00BC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65C" w:rsidRDefault="00AC365C" w:rsidP="00BC07F3">
      <w:r>
        <w:separator/>
      </w:r>
    </w:p>
  </w:footnote>
  <w:footnote w:type="continuationSeparator" w:id="1">
    <w:p w:rsidR="00AC365C" w:rsidRDefault="00AC365C" w:rsidP="00BC0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B4A"/>
    <w:multiLevelType w:val="hybridMultilevel"/>
    <w:tmpl w:val="DCDC996E"/>
    <w:lvl w:ilvl="0" w:tplc="506E0ABC">
      <w:start w:val="25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6479"/>
    <w:multiLevelType w:val="hybridMultilevel"/>
    <w:tmpl w:val="6128950E"/>
    <w:lvl w:ilvl="0" w:tplc="9A342AFA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79B0"/>
    <w:multiLevelType w:val="hybridMultilevel"/>
    <w:tmpl w:val="E452D368"/>
    <w:lvl w:ilvl="0" w:tplc="54BAD744">
      <w:start w:val="1"/>
      <w:numFmt w:val="decimal"/>
      <w:lvlText w:val="4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33B57"/>
    <w:multiLevelType w:val="hybridMultilevel"/>
    <w:tmpl w:val="53D8E6EA"/>
    <w:lvl w:ilvl="0" w:tplc="E53A9AAA">
      <w:start w:val="2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D0775"/>
    <w:multiLevelType w:val="hybridMultilevel"/>
    <w:tmpl w:val="C49AC206"/>
    <w:lvl w:ilvl="0" w:tplc="3AB8FBCE">
      <w:start w:val="2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A7EAD88">
      <w:start w:val="1"/>
      <w:numFmt w:val="decimal"/>
      <w:lvlText w:val="%2)"/>
      <w:lvlJc w:val="left"/>
      <w:pPr>
        <w:ind w:left="4055" w:hanging="212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FB70FB0"/>
    <w:multiLevelType w:val="hybridMultilevel"/>
    <w:tmpl w:val="1B1443DC"/>
    <w:lvl w:ilvl="0" w:tplc="0EEAA2C6">
      <w:start w:val="3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E2B3E"/>
    <w:multiLevelType w:val="hybridMultilevel"/>
    <w:tmpl w:val="64C20596"/>
    <w:lvl w:ilvl="0" w:tplc="95487EAC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F50E8"/>
    <w:multiLevelType w:val="hybridMultilevel"/>
    <w:tmpl w:val="D070DD3E"/>
    <w:lvl w:ilvl="0" w:tplc="117C32F2">
      <w:start w:val="3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3E14F8D"/>
    <w:multiLevelType w:val="hybridMultilevel"/>
    <w:tmpl w:val="B9DA8F56"/>
    <w:lvl w:ilvl="0" w:tplc="6EEA674E">
      <w:start w:val="16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63203EDA">
      <w:start w:val="1"/>
      <w:numFmt w:val="decimal"/>
      <w:lvlText w:val="42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E28C2"/>
    <w:multiLevelType w:val="hybridMultilevel"/>
    <w:tmpl w:val="9AC02D68"/>
    <w:lvl w:ilvl="0" w:tplc="B5668DCE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E61B6"/>
    <w:multiLevelType w:val="hybridMultilevel"/>
    <w:tmpl w:val="78480384"/>
    <w:lvl w:ilvl="0" w:tplc="2BBA0572">
      <w:start w:val="3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0014C"/>
    <w:multiLevelType w:val="hybridMultilevel"/>
    <w:tmpl w:val="BA62F7C6"/>
    <w:lvl w:ilvl="0" w:tplc="961AD28E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73DD2"/>
    <w:multiLevelType w:val="hybridMultilevel"/>
    <w:tmpl w:val="A46A062A"/>
    <w:lvl w:ilvl="0" w:tplc="F1CA78C2">
      <w:start w:val="1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2237C0"/>
    <w:multiLevelType w:val="hybridMultilevel"/>
    <w:tmpl w:val="01742B0E"/>
    <w:lvl w:ilvl="0" w:tplc="BE7E9F28">
      <w:start w:val="1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A63A6"/>
    <w:multiLevelType w:val="hybridMultilevel"/>
    <w:tmpl w:val="508ED132"/>
    <w:lvl w:ilvl="0" w:tplc="472EFB2A">
      <w:start w:val="4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95847"/>
    <w:multiLevelType w:val="hybridMultilevel"/>
    <w:tmpl w:val="BF92FA70"/>
    <w:lvl w:ilvl="0" w:tplc="34109AC0">
      <w:start w:val="23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97DC0"/>
    <w:multiLevelType w:val="hybridMultilevel"/>
    <w:tmpl w:val="FAC8919E"/>
    <w:lvl w:ilvl="0" w:tplc="1F3A548E">
      <w:start w:val="4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30333"/>
    <w:multiLevelType w:val="hybridMultilevel"/>
    <w:tmpl w:val="496E752E"/>
    <w:lvl w:ilvl="0" w:tplc="2D6ABDC0">
      <w:start w:val="1"/>
      <w:numFmt w:val="decimal"/>
      <w:lvlText w:val="4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DC10A5"/>
    <w:multiLevelType w:val="hybridMultilevel"/>
    <w:tmpl w:val="8E283050"/>
    <w:lvl w:ilvl="0" w:tplc="70F86954">
      <w:start w:val="4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70546E"/>
    <w:multiLevelType w:val="hybridMultilevel"/>
    <w:tmpl w:val="AA46D04E"/>
    <w:lvl w:ilvl="0" w:tplc="C9D0BB92">
      <w:start w:val="2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44CAE"/>
    <w:multiLevelType w:val="hybridMultilevel"/>
    <w:tmpl w:val="34D67DA4"/>
    <w:lvl w:ilvl="0" w:tplc="31923F48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2AA36DC7"/>
    <w:multiLevelType w:val="hybridMultilevel"/>
    <w:tmpl w:val="CAA4A5F4"/>
    <w:lvl w:ilvl="0" w:tplc="67E2B518">
      <w:start w:val="1"/>
      <w:numFmt w:val="decimal"/>
      <w:lvlText w:val="4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CB1AE5"/>
    <w:multiLevelType w:val="hybridMultilevel"/>
    <w:tmpl w:val="FF8061BC"/>
    <w:lvl w:ilvl="0" w:tplc="A704F6B0">
      <w:start w:val="3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F74F6"/>
    <w:multiLevelType w:val="hybridMultilevel"/>
    <w:tmpl w:val="EB12963C"/>
    <w:lvl w:ilvl="0" w:tplc="0C929EE2">
      <w:start w:val="7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73377E"/>
    <w:multiLevelType w:val="hybridMultilevel"/>
    <w:tmpl w:val="4072E1FC"/>
    <w:lvl w:ilvl="0" w:tplc="79762AB2">
      <w:start w:val="3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A357F9"/>
    <w:multiLevelType w:val="hybridMultilevel"/>
    <w:tmpl w:val="476690B0"/>
    <w:lvl w:ilvl="0" w:tplc="3294D0A8">
      <w:start w:val="3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5F554B"/>
    <w:multiLevelType w:val="hybridMultilevel"/>
    <w:tmpl w:val="EC005A76"/>
    <w:lvl w:ilvl="0" w:tplc="4312555E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074D4"/>
    <w:multiLevelType w:val="hybridMultilevel"/>
    <w:tmpl w:val="6BCE53AC"/>
    <w:lvl w:ilvl="0" w:tplc="15745300">
      <w:start w:val="1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46264"/>
    <w:multiLevelType w:val="hybridMultilevel"/>
    <w:tmpl w:val="C0C2781A"/>
    <w:lvl w:ilvl="0" w:tplc="9438B8FE">
      <w:start w:val="3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8D2C7E"/>
    <w:multiLevelType w:val="hybridMultilevel"/>
    <w:tmpl w:val="3B884C4E"/>
    <w:lvl w:ilvl="0" w:tplc="2752D952">
      <w:start w:val="3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532B7"/>
    <w:multiLevelType w:val="hybridMultilevel"/>
    <w:tmpl w:val="B2944D50"/>
    <w:lvl w:ilvl="0" w:tplc="52F88F9A">
      <w:start w:val="2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B75C7"/>
    <w:multiLevelType w:val="hybridMultilevel"/>
    <w:tmpl w:val="6E0C4C7A"/>
    <w:lvl w:ilvl="0" w:tplc="EB3CFDC2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316FA"/>
    <w:multiLevelType w:val="hybridMultilevel"/>
    <w:tmpl w:val="43EC2F22"/>
    <w:lvl w:ilvl="0" w:tplc="04D604FC">
      <w:start w:val="1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4C2752"/>
    <w:multiLevelType w:val="multilevel"/>
    <w:tmpl w:val="B2EC7CF6"/>
    <w:lvl w:ilvl="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01" w:hanging="129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1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4">
    <w:nsid w:val="545C0E4A"/>
    <w:multiLevelType w:val="hybridMultilevel"/>
    <w:tmpl w:val="DFD8EA44"/>
    <w:lvl w:ilvl="0" w:tplc="97DA1EDE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7F3C2F"/>
    <w:multiLevelType w:val="hybridMultilevel"/>
    <w:tmpl w:val="399802E2"/>
    <w:lvl w:ilvl="0" w:tplc="B04CDF72">
      <w:start w:val="2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0A2E16"/>
    <w:multiLevelType w:val="hybridMultilevel"/>
    <w:tmpl w:val="85349094"/>
    <w:lvl w:ilvl="0" w:tplc="281E4B28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305B5E"/>
    <w:multiLevelType w:val="hybridMultilevel"/>
    <w:tmpl w:val="F1CEF766"/>
    <w:lvl w:ilvl="0" w:tplc="DDB871DE">
      <w:start w:val="4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A95A61"/>
    <w:multiLevelType w:val="hybridMultilevel"/>
    <w:tmpl w:val="33E2C5AA"/>
    <w:lvl w:ilvl="0" w:tplc="938CF9AE">
      <w:start w:val="1"/>
      <w:numFmt w:val="decimal"/>
      <w:lvlText w:val="3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A76C04"/>
    <w:multiLevelType w:val="hybridMultilevel"/>
    <w:tmpl w:val="62A24DA6"/>
    <w:lvl w:ilvl="0" w:tplc="07DAAF1E">
      <w:start w:val="3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2076E2"/>
    <w:multiLevelType w:val="hybridMultilevel"/>
    <w:tmpl w:val="0C2E7B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6B643B7B"/>
    <w:multiLevelType w:val="hybridMultilevel"/>
    <w:tmpl w:val="FFA2AF64"/>
    <w:lvl w:ilvl="0" w:tplc="46A80CAC">
      <w:start w:val="1"/>
      <w:numFmt w:val="decimal"/>
      <w:lvlText w:val="4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BE6147"/>
    <w:multiLevelType w:val="multilevel"/>
    <w:tmpl w:val="07BE5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78" w:hanging="2160"/>
      </w:pPr>
      <w:rPr>
        <w:rFonts w:hint="default"/>
      </w:rPr>
    </w:lvl>
  </w:abstractNum>
  <w:abstractNum w:abstractNumId="43">
    <w:nsid w:val="6F060B4E"/>
    <w:multiLevelType w:val="hybridMultilevel"/>
    <w:tmpl w:val="E26840B8"/>
    <w:lvl w:ilvl="0" w:tplc="E68885C2">
      <w:start w:val="3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2A3A49"/>
    <w:multiLevelType w:val="hybridMultilevel"/>
    <w:tmpl w:val="DDD27094"/>
    <w:lvl w:ilvl="0" w:tplc="8B64EB92">
      <w:start w:val="1"/>
      <w:numFmt w:val="decimal"/>
      <w:lvlText w:val="4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D683F"/>
    <w:multiLevelType w:val="hybridMultilevel"/>
    <w:tmpl w:val="510A6244"/>
    <w:lvl w:ilvl="0" w:tplc="E79E42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566BF4"/>
    <w:multiLevelType w:val="hybridMultilevel"/>
    <w:tmpl w:val="C4D46E1C"/>
    <w:lvl w:ilvl="0" w:tplc="97D2FBE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75144C"/>
    <w:multiLevelType w:val="hybridMultilevel"/>
    <w:tmpl w:val="BD003DC6"/>
    <w:lvl w:ilvl="0" w:tplc="4212394E">
      <w:start w:val="3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C617F8"/>
    <w:multiLevelType w:val="hybridMultilevel"/>
    <w:tmpl w:val="67BAC2A4"/>
    <w:lvl w:ilvl="0" w:tplc="52D639B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AA11A2"/>
    <w:multiLevelType w:val="hybridMultilevel"/>
    <w:tmpl w:val="44A00292"/>
    <w:lvl w:ilvl="0" w:tplc="BA1C5D34">
      <w:start w:val="1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33"/>
  </w:num>
  <w:num w:numId="4">
    <w:abstractNumId w:val="6"/>
  </w:num>
  <w:num w:numId="5">
    <w:abstractNumId w:val="34"/>
  </w:num>
  <w:num w:numId="6">
    <w:abstractNumId w:val="48"/>
  </w:num>
  <w:num w:numId="7">
    <w:abstractNumId w:val="23"/>
  </w:num>
  <w:num w:numId="8">
    <w:abstractNumId w:val="26"/>
  </w:num>
  <w:num w:numId="9">
    <w:abstractNumId w:val="31"/>
  </w:num>
  <w:num w:numId="10">
    <w:abstractNumId w:val="36"/>
  </w:num>
  <w:num w:numId="11">
    <w:abstractNumId w:val="11"/>
  </w:num>
  <w:num w:numId="12">
    <w:abstractNumId w:val="8"/>
  </w:num>
  <w:num w:numId="13">
    <w:abstractNumId w:val="32"/>
  </w:num>
  <w:num w:numId="14">
    <w:abstractNumId w:val="1"/>
  </w:num>
  <w:num w:numId="15">
    <w:abstractNumId w:val="13"/>
  </w:num>
  <w:num w:numId="16">
    <w:abstractNumId w:val="49"/>
  </w:num>
  <w:num w:numId="17">
    <w:abstractNumId w:val="27"/>
  </w:num>
  <w:num w:numId="18">
    <w:abstractNumId w:val="12"/>
  </w:num>
  <w:num w:numId="19">
    <w:abstractNumId w:val="19"/>
  </w:num>
  <w:num w:numId="20">
    <w:abstractNumId w:val="30"/>
  </w:num>
  <w:num w:numId="21">
    <w:abstractNumId w:val="3"/>
  </w:num>
  <w:num w:numId="22">
    <w:abstractNumId w:val="15"/>
  </w:num>
  <w:num w:numId="23">
    <w:abstractNumId w:val="0"/>
  </w:num>
  <w:num w:numId="24">
    <w:abstractNumId w:val="35"/>
  </w:num>
  <w:num w:numId="25">
    <w:abstractNumId w:val="5"/>
  </w:num>
  <w:num w:numId="26">
    <w:abstractNumId w:val="22"/>
  </w:num>
  <w:num w:numId="27">
    <w:abstractNumId w:val="25"/>
  </w:num>
  <w:num w:numId="28">
    <w:abstractNumId w:val="10"/>
  </w:num>
  <w:num w:numId="29">
    <w:abstractNumId w:val="29"/>
  </w:num>
  <w:num w:numId="30">
    <w:abstractNumId w:val="24"/>
  </w:num>
  <w:num w:numId="31">
    <w:abstractNumId w:val="28"/>
  </w:num>
  <w:num w:numId="32">
    <w:abstractNumId w:val="47"/>
  </w:num>
  <w:num w:numId="33">
    <w:abstractNumId w:val="43"/>
  </w:num>
  <w:num w:numId="34">
    <w:abstractNumId w:val="39"/>
  </w:num>
  <w:num w:numId="35">
    <w:abstractNumId w:val="16"/>
  </w:num>
  <w:num w:numId="36">
    <w:abstractNumId w:val="37"/>
  </w:num>
  <w:num w:numId="37">
    <w:abstractNumId w:val="14"/>
  </w:num>
  <w:num w:numId="38">
    <w:abstractNumId w:val="18"/>
  </w:num>
  <w:num w:numId="39">
    <w:abstractNumId w:val="42"/>
  </w:num>
  <w:num w:numId="40">
    <w:abstractNumId w:val="20"/>
  </w:num>
  <w:num w:numId="41">
    <w:abstractNumId w:val="7"/>
  </w:num>
  <w:num w:numId="42">
    <w:abstractNumId w:val="46"/>
  </w:num>
  <w:num w:numId="43">
    <w:abstractNumId w:val="4"/>
  </w:num>
  <w:num w:numId="44">
    <w:abstractNumId w:val="45"/>
  </w:num>
  <w:num w:numId="45">
    <w:abstractNumId w:val="38"/>
  </w:num>
  <w:num w:numId="46">
    <w:abstractNumId w:val="17"/>
  </w:num>
  <w:num w:numId="47">
    <w:abstractNumId w:val="2"/>
  </w:num>
  <w:num w:numId="48">
    <w:abstractNumId w:val="41"/>
  </w:num>
  <w:num w:numId="49">
    <w:abstractNumId w:val="21"/>
  </w:num>
  <w:num w:numId="50">
    <w:abstractNumId w:val="44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197"/>
    <w:rsid w:val="00002B95"/>
    <w:rsid w:val="00005BFD"/>
    <w:rsid w:val="00013D54"/>
    <w:rsid w:val="0001798C"/>
    <w:rsid w:val="00022B5F"/>
    <w:rsid w:val="00023312"/>
    <w:rsid w:val="000263DA"/>
    <w:rsid w:val="0002721F"/>
    <w:rsid w:val="00035B20"/>
    <w:rsid w:val="00037664"/>
    <w:rsid w:val="000401E9"/>
    <w:rsid w:val="00050205"/>
    <w:rsid w:val="00060671"/>
    <w:rsid w:val="00062E12"/>
    <w:rsid w:val="000643CB"/>
    <w:rsid w:val="000704CB"/>
    <w:rsid w:val="00072ADA"/>
    <w:rsid w:val="00073F05"/>
    <w:rsid w:val="00074203"/>
    <w:rsid w:val="000754DB"/>
    <w:rsid w:val="00075AC7"/>
    <w:rsid w:val="00076052"/>
    <w:rsid w:val="000761CE"/>
    <w:rsid w:val="0008277D"/>
    <w:rsid w:val="000857A2"/>
    <w:rsid w:val="00085A28"/>
    <w:rsid w:val="000872B6"/>
    <w:rsid w:val="0008736D"/>
    <w:rsid w:val="00092B1E"/>
    <w:rsid w:val="00092F3C"/>
    <w:rsid w:val="00093635"/>
    <w:rsid w:val="000A1530"/>
    <w:rsid w:val="000A3719"/>
    <w:rsid w:val="000A73FD"/>
    <w:rsid w:val="000B3DB0"/>
    <w:rsid w:val="000C2E6D"/>
    <w:rsid w:val="000C6A98"/>
    <w:rsid w:val="000D165B"/>
    <w:rsid w:val="000D1766"/>
    <w:rsid w:val="000D4850"/>
    <w:rsid w:val="000D69D1"/>
    <w:rsid w:val="000E108E"/>
    <w:rsid w:val="000E27C7"/>
    <w:rsid w:val="000E2A71"/>
    <w:rsid w:val="000E49B5"/>
    <w:rsid w:val="000F5DBE"/>
    <w:rsid w:val="000F6CCE"/>
    <w:rsid w:val="0010054C"/>
    <w:rsid w:val="001008DA"/>
    <w:rsid w:val="00103173"/>
    <w:rsid w:val="00106DB4"/>
    <w:rsid w:val="00106F60"/>
    <w:rsid w:val="0011060E"/>
    <w:rsid w:val="001227DE"/>
    <w:rsid w:val="00137183"/>
    <w:rsid w:val="00141B93"/>
    <w:rsid w:val="00143308"/>
    <w:rsid w:val="0014334B"/>
    <w:rsid w:val="00144863"/>
    <w:rsid w:val="0014701F"/>
    <w:rsid w:val="00151250"/>
    <w:rsid w:val="00154B2A"/>
    <w:rsid w:val="00157FD9"/>
    <w:rsid w:val="00161E61"/>
    <w:rsid w:val="00170277"/>
    <w:rsid w:val="00170C1B"/>
    <w:rsid w:val="00173071"/>
    <w:rsid w:val="001752B0"/>
    <w:rsid w:val="00177371"/>
    <w:rsid w:val="00180498"/>
    <w:rsid w:val="001821D9"/>
    <w:rsid w:val="001838A4"/>
    <w:rsid w:val="00183EAE"/>
    <w:rsid w:val="00184CC8"/>
    <w:rsid w:val="00185A11"/>
    <w:rsid w:val="0019173F"/>
    <w:rsid w:val="0019311E"/>
    <w:rsid w:val="0019321A"/>
    <w:rsid w:val="00197114"/>
    <w:rsid w:val="001A16D9"/>
    <w:rsid w:val="001B0867"/>
    <w:rsid w:val="001B46DB"/>
    <w:rsid w:val="001B6819"/>
    <w:rsid w:val="001C2113"/>
    <w:rsid w:val="001C26A9"/>
    <w:rsid w:val="001C3330"/>
    <w:rsid w:val="001D1CF0"/>
    <w:rsid w:val="001D32FF"/>
    <w:rsid w:val="001E1B0C"/>
    <w:rsid w:val="001E2981"/>
    <w:rsid w:val="001F2E02"/>
    <w:rsid w:val="001F731C"/>
    <w:rsid w:val="001F7AAF"/>
    <w:rsid w:val="001F7FDF"/>
    <w:rsid w:val="00207278"/>
    <w:rsid w:val="00211307"/>
    <w:rsid w:val="00214978"/>
    <w:rsid w:val="00221455"/>
    <w:rsid w:val="002237A7"/>
    <w:rsid w:val="002318E8"/>
    <w:rsid w:val="00233EEF"/>
    <w:rsid w:val="00235842"/>
    <w:rsid w:val="002525A1"/>
    <w:rsid w:val="002536F4"/>
    <w:rsid w:val="00261F3B"/>
    <w:rsid w:val="00262A97"/>
    <w:rsid w:val="00262FD5"/>
    <w:rsid w:val="00264876"/>
    <w:rsid w:val="00265888"/>
    <w:rsid w:val="00273DAE"/>
    <w:rsid w:val="0027658C"/>
    <w:rsid w:val="00277D2F"/>
    <w:rsid w:val="00281D26"/>
    <w:rsid w:val="00283EB1"/>
    <w:rsid w:val="002856A6"/>
    <w:rsid w:val="00293479"/>
    <w:rsid w:val="00297AE8"/>
    <w:rsid w:val="002A0163"/>
    <w:rsid w:val="002A1900"/>
    <w:rsid w:val="002A4734"/>
    <w:rsid w:val="002A4F70"/>
    <w:rsid w:val="002B14C7"/>
    <w:rsid w:val="002B2E45"/>
    <w:rsid w:val="002B5015"/>
    <w:rsid w:val="002B71A3"/>
    <w:rsid w:val="002B73C6"/>
    <w:rsid w:val="002C0398"/>
    <w:rsid w:val="002C30DE"/>
    <w:rsid w:val="002D5544"/>
    <w:rsid w:val="002D55EA"/>
    <w:rsid w:val="002D6ECD"/>
    <w:rsid w:val="002E551C"/>
    <w:rsid w:val="002E651C"/>
    <w:rsid w:val="002F2319"/>
    <w:rsid w:val="00304CC3"/>
    <w:rsid w:val="00304FE9"/>
    <w:rsid w:val="00307E94"/>
    <w:rsid w:val="00307EEE"/>
    <w:rsid w:val="00312FB0"/>
    <w:rsid w:val="00325291"/>
    <w:rsid w:val="00326F94"/>
    <w:rsid w:val="0033044E"/>
    <w:rsid w:val="00335860"/>
    <w:rsid w:val="00337B88"/>
    <w:rsid w:val="00341317"/>
    <w:rsid w:val="00341EB5"/>
    <w:rsid w:val="00352DA7"/>
    <w:rsid w:val="00354F99"/>
    <w:rsid w:val="00356BDA"/>
    <w:rsid w:val="003617E6"/>
    <w:rsid w:val="003648CD"/>
    <w:rsid w:val="00367352"/>
    <w:rsid w:val="0037093D"/>
    <w:rsid w:val="0037104D"/>
    <w:rsid w:val="003739F0"/>
    <w:rsid w:val="00375599"/>
    <w:rsid w:val="00380C9D"/>
    <w:rsid w:val="00382F4F"/>
    <w:rsid w:val="00386101"/>
    <w:rsid w:val="00397ED1"/>
    <w:rsid w:val="003A1450"/>
    <w:rsid w:val="003A50F7"/>
    <w:rsid w:val="003C6D0C"/>
    <w:rsid w:val="003D25A3"/>
    <w:rsid w:val="003D51AD"/>
    <w:rsid w:val="003D547B"/>
    <w:rsid w:val="003E3045"/>
    <w:rsid w:val="003E51B0"/>
    <w:rsid w:val="003E57E0"/>
    <w:rsid w:val="003F5401"/>
    <w:rsid w:val="003F6738"/>
    <w:rsid w:val="00401A51"/>
    <w:rsid w:val="00405FE4"/>
    <w:rsid w:val="004162B1"/>
    <w:rsid w:val="00416713"/>
    <w:rsid w:val="00417121"/>
    <w:rsid w:val="00417243"/>
    <w:rsid w:val="00421BB1"/>
    <w:rsid w:val="004247E4"/>
    <w:rsid w:val="004248DC"/>
    <w:rsid w:val="0042556D"/>
    <w:rsid w:val="00431EFC"/>
    <w:rsid w:val="004320DF"/>
    <w:rsid w:val="00440E07"/>
    <w:rsid w:val="0044555E"/>
    <w:rsid w:val="00451E80"/>
    <w:rsid w:val="00451EEB"/>
    <w:rsid w:val="00451F14"/>
    <w:rsid w:val="0045328D"/>
    <w:rsid w:val="00454603"/>
    <w:rsid w:val="00455AA9"/>
    <w:rsid w:val="00456FCC"/>
    <w:rsid w:val="00457C17"/>
    <w:rsid w:val="004652BA"/>
    <w:rsid w:val="00466B9E"/>
    <w:rsid w:val="00466FCF"/>
    <w:rsid w:val="0047008D"/>
    <w:rsid w:val="00470B38"/>
    <w:rsid w:val="00472EA5"/>
    <w:rsid w:val="00473A1A"/>
    <w:rsid w:val="004745E5"/>
    <w:rsid w:val="004762F6"/>
    <w:rsid w:val="00480680"/>
    <w:rsid w:val="004866CD"/>
    <w:rsid w:val="00490415"/>
    <w:rsid w:val="0049365A"/>
    <w:rsid w:val="00495C67"/>
    <w:rsid w:val="004965B2"/>
    <w:rsid w:val="004A17ED"/>
    <w:rsid w:val="004A20EC"/>
    <w:rsid w:val="004A50DB"/>
    <w:rsid w:val="004B27F6"/>
    <w:rsid w:val="004B469C"/>
    <w:rsid w:val="004B7214"/>
    <w:rsid w:val="004C42B5"/>
    <w:rsid w:val="004C46A1"/>
    <w:rsid w:val="004C4D41"/>
    <w:rsid w:val="004C6DB8"/>
    <w:rsid w:val="004D590D"/>
    <w:rsid w:val="004D6DED"/>
    <w:rsid w:val="004F0A63"/>
    <w:rsid w:val="004F37F0"/>
    <w:rsid w:val="004F6FB1"/>
    <w:rsid w:val="005008CC"/>
    <w:rsid w:val="00502951"/>
    <w:rsid w:val="00502FB8"/>
    <w:rsid w:val="00505864"/>
    <w:rsid w:val="00506A29"/>
    <w:rsid w:val="00514234"/>
    <w:rsid w:val="0051454F"/>
    <w:rsid w:val="00516681"/>
    <w:rsid w:val="00516BD7"/>
    <w:rsid w:val="00517E27"/>
    <w:rsid w:val="00520BC2"/>
    <w:rsid w:val="00522E4E"/>
    <w:rsid w:val="00525B72"/>
    <w:rsid w:val="0053013F"/>
    <w:rsid w:val="005342D6"/>
    <w:rsid w:val="005364C3"/>
    <w:rsid w:val="00545A83"/>
    <w:rsid w:val="005461B6"/>
    <w:rsid w:val="00556C84"/>
    <w:rsid w:val="00557B11"/>
    <w:rsid w:val="00557F0C"/>
    <w:rsid w:val="00561903"/>
    <w:rsid w:val="00566E4A"/>
    <w:rsid w:val="00567F1A"/>
    <w:rsid w:val="005706C2"/>
    <w:rsid w:val="00570E09"/>
    <w:rsid w:val="00573E1F"/>
    <w:rsid w:val="00574E26"/>
    <w:rsid w:val="00581FA0"/>
    <w:rsid w:val="00582991"/>
    <w:rsid w:val="00586F16"/>
    <w:rsid w:val="00587E09"/>
    <w:rsid w:val="005925AC"/>
    <w:rsid w:val="0059735E"/>
    <w:rsid w:val="005A39B1"/>
    <w:rsid w:val="005A5BA9"/>
    <w:rsid w:val="005B0E45"/>
    <w:rsid w:val="005C2C6B"/>
    <w:rsid w:val="005C73DD"/>
    <w:rsid w:val="005D3851"/>
    <w:rsid w:val="005D4359"/>
    <w:rsid w:val="005D469E"/>
    <w:rsid w:val="005D490C"/>
    <w:rsid w:val="005D60E7"/>
    <w:rsid w:val="005E18A8"/>
    <w:rsid w:val="005E1E0E"/>
    <w:rsid w:val="005E62C5"/>
    <w:rsid w:val="005E70E9"/>
    <w:rsid w:val="005F0B01"/>
    <w:rsid w:val="005F20A1"/>
    <w:rsid w:val="005F2696"/>
    <w:rsid w:val="00602500"/>
    <w:rsid w:val="006036DD"/>
    <w:rsid w:val="00606F62"/>
    <w:rsid w:val="00616FDE"/>
    <w:rsid w:val="00623D46"/>
    <w:rsid w:val="00623E2C"/>
    <w:rsid w:val="006278B2"/>
    <w:rsid w:val="00632DAA"/>
    <w:rsid w:val="006344B1"/>
    <w:rsid w:val="00635D06"/>
    <w:rsid w:val="00636520"/>
    <w:rsid w:val="00637424"/>
    <w:rsid w:val="0063747C"/>
    <w:rsid w:val="00641B9F"/>
    <w:rsid w:val="00641EFD"/>
    <w:rsid w:val="00642B71"/>
    <w:rsid w:val="00645583"/>
    <w:rsid w:val="00647398"/>
    <w:rsid w:val="0065011E"/>
    <w:rsid w:val="00651B5A"/>
    <w:rsid w:val="00651F41"/>
    <w:rsid w:val="00656827"/>
    <w:rsid w:val="00656A5D"/>
    <w:rsid w:val="006605D8"/>
    <w:rsid w:val="00660A60"/>
    <w:rsid w:val="00661A41"/>
    <w:rsid w:val="006665AA"/>
    <w:rsid w:val="0067346E"/>
    <w:rsid w:val="00673EBF"/>
    <w:rsid w:val="0067534D"/>
    <w:rsid w:val="00677072"/>
    <w:rsid w:val="006A1570"/>
    <w:rsid w:val="006A27B4"/>
    <w:rsid w:val="006B2DF4"/>
    <w:rsid w:val="006B7A4C"/>
    <w:rsid w:val="006D3B99"/>
    <w:rsid w:val="006D4F9D"/>
    <w:rsid w:val="006D58A0"/>
    <w:rsid w:val="006E0A9A"/>
    <w:rsid w:val="006E3741"/>
    <w:rsid w:val="006E5E12"/>
    <w:rsid w:val="006E7F12"/>
    <w:rsid w:val="006F2C9E"/>
    <w:rsid w:val="006F50BD"/>
    <w:rsid w:val="006F6661"/>
    <w:rsid w:val="00700963"/>
    <w:rsid w:val="00712234"/>
    <w:rsid w:val="00714C6B"/>
    <w:rsid w:val="00717A27"/>
    <w:rsid w:val="007207E3"/>
    <w:rsid w:val="0072237C"/>
    <w:rsid w:val="007237B0"/>
    <w:rsid w:val="0072776A"/>
    <w:rsid w:val="00732E61"/>
    <w:rsid w:val="00733D12"/>
    <w:rsid w:val="007342B2"/>
    <w:rsid w:val="007366B0"/>
    <w:rsid w:val="007370A1"/>
    <w:rsid w:val="007370EA"/>
    <w:rsid w:val="00741625"/>
    <w:rsid w:val="00745BA5"/>
    <w:rsid w:val="0074702B"/>
    <w:rsid w:val="00751159"/>
    <w:rsid w:val="00752473"/>
    <w:rsid w:val="0075288D"/>
    <w:rsid w:val="007568F6"/>
    <w:rsid w:val="0076075F"/>
    <w:rsid w:val="00765FC2"/>
    <w:rsid w:val="00766DCF"/>
    <w:rsid w:val="007700A5"/>
    <w:rsid w:val="007816D8"/>
    <w:rsid w:val="00781A7C"/>
    <w:rsid w:val="00782C5C"/>
    <w:rsid w:val="00790D18"/>
    <w:rsid w:val="00795C72"/>
    <w:rsid w:val="007A3175"/>
    <w:rsid w:val="007A6F03"/>
    <w:rsid w:val="007A79D0"/>
    <w:rsid w:val="007B2024"/>
    <w:rsid w:val="007B73CB"/>
    <w:rsid w:val="007C0226"/>
    <w:rsid w:val="007C7A18"/>
    <w:rsid w:val="007D20C1"/>
    <w:rsid w:val="007E1055"/>
    <w:rsid w:val="007E4D53"/>
    <w:rsid w:val="007E5E7C"/>
    <w:rsid w:val="007E686E"/>
    <w:rsid w:val="007F14AB"/>
    <w:rsid w:val="007F3E9F"/>
    <w:rsid w:val="0080031C"/>
    <w:rsid w:val="008014DD"/>
    <w:rsid w:val="00805A29"/>
    <w:rsid w:val="008140A7"/>
    <w:rsid w:val="00814995"/>
    <w:rsid w:val="00817C94"/>
    <w:rsid w:val="00821FF8"/>
    <w:rsid w:val="00824077"/>
    <w:rsid w:val="00826CA3"/>
    <w:rsid w:val="00840E78"/>
    <w:rsid w:val="00845F87"/>
    <w:rsid w:val="00852D5D"/>
    <w:rsid w:val="00853AAB"/>
    <w:rsid w:val="008635A3"/>
    <w:rsid w:val="00865FE5"/>
    <w:rsid w:val="00871509"/>
    <w:rsid w:val="00872DD1"/>
    <w:rsid w:val="008738DA"/>
    <w:rsid w:val="00880BFB"/>
    <w:rsid w:val="00881B0E"/>
    <w:rsid w:val="00890266"/>
    <w:rsid w:val="00890379"/>
    <w:rsid w:val="00890F31"/>
    <w:rsid w:val="008A4707"/>
    <w:rsid w:val="008C18B1"/>
    <w:rsid w:val="008C1C9F"/>
    <w:rsid w:val="008C2100"/>
    <w:rsid w:val="008C4A81"/>
    <w:rsid w:val="008C7F47"/>
    <w:rsid w:val="008D0F53"/>
    <w:rsid w:val="008D4ADD"/>
    <w:rsid w:val="008E0134"/>
    <w:rsid w:val="008E5EB5"/>
    <w:rsid w:val="008E6A17"/>
    <w:rsid w:val="008F3D3B"/>
    <w:rsid w:val="008F7751"/>
    <w:rsid w:val="0090008D"/>
    <w:rsid w:val="00900BAE"/>
    <w:rsid w:val="00900F86"/>
    <w:rsid w:val="009012C9"/>
    <w:rsid w:val="009035F4"/>
    <w:rsid w:val="00903AA6"/>
    <w:rsid w:val="00910BAB"/>
    <w:rsid w:val="00910E7C"/>
    <w:rsid w:val="0091105B"/>
    <w:rsid w:val="0091315A"/>
    <w:rsid w:val="00924BE6"/>
    <w:rsid w:val="00926EE9"/>
    <w:rsid w:val="00927F66"/>
    <w:rsid w:val="009332B7"/>
    <w:rsid w:val="00934943"/>
    <w:rsid w:val="0093568B"/>
    <w:rsid w:val="00936C3F"/>
    <w:rsid w:val="00936E94"/>
    <w:rsid w:val="00942695"/>
    <w:rsid w:val="009436A4"/>
    <w:rsid w:val="00951980"/>
    <w:rsid w:val="00951B63"/>
    <w:rsid w:val="009525BB"/>
    <w:rsid w:val="009529F5"/>
    <w:rsid w:val="009531DC"/>
    <w:rsid w:val="009541FE"/>
    <w:rsid w:val="00954BF2"/>
    <w:rsid w:val="00963D89"/>
    <w:rsid w:val="00974610"/>
    <w:rsid w:val="00983113"/>
    <w:rsid w:val="00983E62"/>
    <w:rsid w:val="009B3D91"/>
    <w:rsid w:val="009B61EA"/>
    <w:rsid w:val="009B66D0"/>
    <w:rsid w:val="009B6C32"/>
    <w:rsid w:val="009C0914"/>
    <w:rsid w:val="009C138A"/>
    <w:rsid w:val="009C3B58"/>
    <w:rsid w:val="009C6102"/>
    <w:rsid w:val="009D2048"/>
    <w:rsid w:val="009D3E4D"/>
    <w:rsid w:val="009E76A1"/>
    <w:rsid w:val="009E7804"/>
    <w:rsid w:val="009E7FED"/>
    <w:rsid w:val="009F2039"/>
    <w:rsid w:val="009F426D"/>
    <w:rsid w:val="00A01A09"/>
    <w:rsid w:val="00A02DB4"/>
    <w:rsid w:val="00A03AB1"/>
    <w:rsid w:val="00A0588F"/>
    <w:rsid w:val="00A05ECA"/>
    <w:rsid w:val="00A07E9D"/>
    <w:rsid w:val="00A10025"/>
    <w:rsid w:val="00A11E32"/>
    <w:rsid w:val="00A148DC"/>
    <w:rsid w:val="00A17310"/>
    <w:rsid w:val="00A302D6"/>
    <w:rsid w:val="00A37EBB"/>
    <w:rsid w:val="00A46D7F"/>
    <w:rsid w:val="00A53349"/>
    <w:rsid w:val="00A60238"/>
    <w:rsid w:val="00A6217F"/>
    <w:rsid w:val="00A77B20"/>
    <w:rsid w:val="00A84621"/>
    <w:rsid w:val="00A9288E"/>
    <w:rsid w:val="00AC06B6"/>
    <w:rsid w:val="00AC1276"/>
    <w:rsid w:val="00AC1363"/>
    <w:rsid w:val="00AC1C81"/>
    <w:rsid w:val="00AC1CEB"/>
    <w:rsid w:val="00AC365C"/>
    <w:rsid w:val="00AD22AE"/>
    <w:rsid w:val="00AD2567"/>
    <w:rsid w:val="00AD2935"/>
    <w:rsid w:val="00AD64B9"/>
    <w:rsid w:val="00AE4622"/>
    <w:rsid w:val="00AE7022"/>
    <w:rsid w:val="00AF374D"/>
    <w:rsid w:val="00AF4ED8"/>
    <w:rsid w:val="00B0346A"/>
    <w:rsid w:val="00B036FC"/>
    <w:rsid w:val="00B05666"/>
    <w:rsid w:val="00B06048"/>
    <w:rsid w:val="00B1096E"/>
    <w:rsid w:val="00B14714"/>
    <w:rsid w:val="00B17444"/>
    <w:rsid w:val="00B17448"/>
    <w:rsid w:val="00B21B97"/>
    <w:rsid w:val="00B220D8"/>
    <w:rsid w:val="00B22368"/>
    <w:rsid w:val="00B22371"/>
    <w:rsid w:val="00B30394"/>
    <w:rsid w:val="00B320EA"/>
    <w:rsid w:val="00B41CA9"/>
    <w:rsid w:val="00B52366"/>
    <w:rsid w:val="00B57749"/>
    <w:rsid w:val="00B61B01"/>
    <w:rsid w:val="00B7127A"/>
    <w:rsid w:val="00B800BC"/>
    <w:rsid w:val="00B8079F"/>
    <w:rsid w:val="00B85DC4"/>
    <w:rsid w:val="00B86C2C"/>
    <w:rsid w:val="00B97B96"/>
    <w:rsid w:val="00BA18F0"/>
    <w:rsid w:val="00BA2431"/>
    <w:rsid w:val="00BA5052"/>
    <w:rsid w:val="00BB27E5"/>
    <w:rsid w:val="00BB3A65"/>
    <w:rsid w:val="00BB5E70"/>
    <w:rsid w:val="00BB69CF"/>
    <w:rsid w:val="00BC07F3"/>
    <w:rsid w:val="00BC347C"/>
    <w:rsid w:val="00BC7403"/>
    <w:rsid w:val="00BD384B"/>
    <w:rsid w:val="00BD6BCE"/>
    <w:rsid w:val="00BD77DB"/>
    <w:rsid w:val="00BE163D"/>
    <w:rsid w:val="00BE27FF"/>
    <w:rsid w:val="00BF0EC3"/>
    <w:rsid w:val="00BF55DE"/>
    <w:rsid w:val="00C04247"/>
    <w:rsid w:val="00C07051"/>
    <w:rsid w:val="00C071D8"/>
    <w:rsid w:val="00C11406"/>
    <w:rsid w:val="00C13965"/>
    <w:rsid w:val="00C1762A"/>
    <w:rsid w:val="00C208D3"/>
    <w:rsid w:val="00C265AE"/>
    <w:rsid w:val="00C32FA5"/>
    <w:rsid w:val="00C331B9"/>
    <w:rsid w:val="00C40980"/>
    <w:rsid w:val="00C425E4"/>
    <w:rsid w:val="00C43079"/>
    <w:rsid w:val="00C456AF"/>
    <w:rsid w:val="00C509F8"/>
    <w:rsid w:val="00C55585"/>
    <w:rsid w:val="00C561B7"/>
    <w:rsid w:val="00C72685"/>
    <w:rsid w:val="00C742DF"/>
    <w:rsid w:val="00C81E05"/>
    <w:rsid w:val="00C84214"/>
    <w:rsid w:val="00C8685B"/>
    <w:rsid w:val="00C920B9"/>
    <w:rsid w:val="00C93029"/>
    <w:rsid w:val="00C93814"/>
    <w:rsid w:val="00C93AF0"/>
    <w:rsid w:val="00C95123"/>
    <w:rsid w:val="00C97B72"/>
    <w:rsid w:val="00CA113C"/>
    <w:rsid w:val="00CA46EA"/>
    <w:rsid w:val="00CB03FE"/>
    <w:rsid w:val="00CB1BE6"/>
    <w:rsid w:val="00CB1F64"/>
    <w:rsid w:val="00CB459E"/>
    <w:rsid w:val="00CB7F4F"/>
    <w:rsid w:val="00CC1985"/>
    <w:rsid w:val="00CC42BB"/>
    <w:rsid w:val="00CC71D5"/>
    <w:rsid w:val="00CD2EDE"/>
    <w:rsid w:val="00CD4B44"/>
    <w:rsid w:val="00CD658F"/>
    <w:rsid w:val="00CE614D"/>
    <w:rsid w:val="00CE7C01"/>
    <w:rsid w:val="00CF0D6B"/>
    <w:rsid w:val="00CF7B0C"/>
    <w:rsid w:val="00D0002C"/>
    <w:rsid w:val="00D04DDA"/>
    <w:rsid w:val="00D10E0B"/>
    <w:rsid w:val="00D13B01"/>
    <w:rsid w:val="00D23A51"/>
    <w:rsid w:val="00D26840"/>
    <w:rsid w:val="00D33D11"/>
    <w:rsid w:val="00D36E8D"/>
    <w:rsid w:val="00D50185"/>
    <w:rsid w:val="00D70835"/>
    <w:rsid w:val="00D74865"/>
    <w:rsid w:val="00D74E27"/>
    <w:rsid w:val="00D7515A"/>
    <w:rsid w:val="00D77380"/>
    <w:rsid w:val="00D83B31"/>
    <w:rsid w:val="00D83DB7"/>
    <w:rsid w:val="00D85A3A"/>
    <w:rsid w:val="00D864A9"/>
    <w:rsid w:val="00D90EAC"/>
    <w:rsid w:val="00D95CF6"/>
    <w:rsid w:val="00DA0088"/>
    <w:rsid w:val="00DA02F0"/>
    <w:rsid w:val="00DA4865"/>
    <w:rsid w:val="00DA50E5"/>
    <w:rsid w:val="00DA58CB"/>
    <w:rsid w:val="00DB678A"/>
    <w:rsid w:val="00DC0873"/>
    <w:rsid w:val="00DC3943"/>
    <w:rsid w:val="00DC4173"/>
    <w:rsid w:val="00DC69F8"/>
    <w:rsid w:val="00DC7C26"/>
    <w:rsid w:val="00DD12F7"/>
    <w:rsid w:val="00DD1992"/>
    <w:rsid w:val="00DD4780"/>
    <w:rsid w:val="00DD6C1C"/>
    <w:rsid w:val="00DE3632"/>
    <w:rsid w:val="00DE382B"/>
    <w:rsid w:val="00DE5373"/>
    <w:rsid w:val="00DE5CDA"/>
    <w:rsid w:val="00DF34FE"/>
    <w:rsid w:val="00DF67F0"/>
    <w:rsid w:val="00E003E4"/>
    <w:rsid w:val="00E00BDF"/>
    <w:rsid w:val="00E01D46"/>
    <w:rsid w:val="00E03315"/>
    <w:rsid w:val="00E03AB5"/>
    <w:rsid w:val="00E03E45"/>
    <w:rsid w:val="00E15462"/>
    <w:rsid w:val="00E154E1"/>
    <w:rsid w:val="00E228FF"/>
    <w:rsid w:val="00E26E09"/>
    <w:rsid w:val="00E3325A"/>
    <w:rsid w:val="00E3366A"/>
    <w:rsid w:val="00E3381E"/>
    <w:rsid w:val="00E36202"/>
    <w:rsid w:val="00E437A1"/>
    <w:rsid w:val="00E5416A"/>
    <w:rsid w:val="00E550BA"/>
    <w:rsid w:val="00E563A6"/>
    <w:rsid w:val="00E57FA5"/>
    <w:rsid w:val="00E61AAE"/>
    <w:rsid w:val="00E705B6"/>
    <w:rsid w:val="00E70C05"/>
    <w:rsid w:val="00E72512"/>
    <w:rsid w:val="00E72593"/>
    <w:rsid w:val="00E72D3A"/>
    <w:rsid w:val="00E830C0"/>
    <w:rsid w:val="00E8439D"/>
    <w:rsid w:val="00E846F3"/>
    <w:rsid w:val="00EA0608"/>
    <w:rsid w:val="00EA1E80"/>
    <w:rsid w:val="00EA2F6E"/>
    <w:rsid w:val="00EC54C1"/>
    <w:rsid w:val="00EC6744"/>
    <w:rsid w:val="00EC6C87"/>
    <w:rsid w:val="00EC716E"/>
    <w:rsid w:val="00ED49AC"/>
    <w:rsid w:val="00ED77D8"/>
    <w:rsid w:val="00EE57F7"/>
    <w:rsid w:val="00EF0197"/>
    <w:rsid w:val="00EF0283"/>
    <w:rsid w:val="00EF0801"/>
    <w:rsid w:val="00EF1126"/>
    <w:rsid w:val="00F003D4"/>
    <w:rsid w:val="00F004BE"/>
    <w:rsid w:val="00F0195E"/>
    <w:rsid w:val="00F04D54"/>
    <w:rsid w:val="00F14E02"/>
    <w:rsid w:val="00F15279"/>
    <w:rsid w:val="00F1690F"/>
    <w:rsid w:val="00F20C2B"/>
    <w:rsid w:val="00F26E07"/>
    <w:rsid w:val="00F27889"/>
    <w:rsid w:val="00F27C90"/>
    <w:rsid w:val="00F3035C"/>
    <w:rsid w:val="00F314C5"/>
    <w:rsid w:val="00F36F42"/>
    <w:rsid w:val="00F37062"/>
    <w:rsid w:val="00F37267"/>
    <w:rsid w:val="00F40F9C"/>
    <w:rsid w:val="00F432BC"/>
    <w:rsid w:val="00F53D59"/>
    <w:rsid w:val="00F54865"/>
    <w:rsid w:val="00F55F6F"/>
    <w:rsid w:val="00F708A0"/>
    <w:rsid w:val="00F70CE0"/>
    <w:rsid w:val="00F82A88"/>
    <w:rsid w:val="00F83715"/>
    <w:rsid w:val="00F86C3B"/>
    <w:rsid w:val="00FA1F56"/>
    <w:rsid w:val="00FA418C"/>
    <w:rsid w:val="00FA5381"/>
    <w:rsid w:val="00FB05B0"/>
    <w:rsid w:val="00FB3E5A"/>
    <w:rsid w:val="00FC067E"/>
    <w:rsid w:val="00FC5AD1"/>
    <w:rsid w:val="00FC71F3"/>
    <w:rsid w:val="00FC7D71"/>
    <w:rsid w:val="00FD1130"/>
    <w:rsid w:val="00FD3539"/>
    <w:rsid w:val="00FD3833"/>
    <w:rsid w:val="00FD6C26"/>
    <w:rsid w:val="00FE4BFF"/>
    <w:rsid w:val="00FE5A93"/>
    <w:rsid w:val="00FE74E4"/>
    <w:rsid w:val="00FF3048"/>
    <w:rsid w:val="00FF4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19"/>
  </w:style>
  <w:style w:type="paragraph" w:styleId="1">
    <w:name w:val="heading 1"/>
    <w:basedOn w:val="a"/>
    <w:next w:val="a"/>
    <w:link w:val="10"/>
    <w:qFormat/>
    <w:rsid w:val="001B6819"/>
    <w:pPr>
      <w:keepNext/>
      <w:pBdr>
        <w:top w:val="thinThickLargeGap" w:sz="24" w:space="1" w:color="auto"/>
      </w:pBdr>
      <w:outlineLvl w:val="0"/>
    </w:pPr>
    <w:rPr>
      <w:sz w:val="28"/>
    </w:rPr>
  </w:style>
  <w:style w:type="paragraph" w:styleId="4">
    <w:name w:val="heading 4"/>
    <w:basedOn w:val="a"/>
    <w:next w:val="a"/>
    <w:qFormat/>
    <w:rsid w:val="001B681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819"/>
    <w:pPr>
      <w:jc w:val="center"/>
    </w:pPr>
    <w:rPr>
      <w:b/>
      <w:sz w:val="32"/>
    </w:rPr>
  </w:style>
  <w:style w:type="paragraph" w:styleId="a5">
    <w:name w:val="Plain Text"/>
    <w:basedOn w:val="a"/>
    <w:rsid w:val="001B6819"/>
    <w:rPr>
      <w:rFonts w:ascii="Courier New" w:hAnsi="Courier New"/>
    </w:rPr>
  </w:style>
  <w:style w:type="paragraph" w:styleId="a6">
    <w:name w:val="Title"/>
    <w:basedOn w:val="a"/>
    <w:link w:val="a7"/>
    <w:qFormat/>
    <w:rsid w:val="001B6819"/>
    <w:pPr>
      <w:jc w:val="center"/>
    </w:pPr>
    <w:rPr>
      <w:sz w:val="28"/>
    </w:rPr>
  </w:style>
  <w:style w:type="paragraph" w:styleId="a8">
    <w:name w:val="Body Text Indent"/>
    <w:basedOn w:val="a"/>
    <w:link w:val="a9"/>
    <w:uiPriority w:val="99"/>
    <w:rsid w:val="001B6819"/>
    <w:pPr>
      <w:spacing w:after="120"/>
      <w:ind w:left="283"/>
    </w:pPr>
  </w:style>
  <w:style w:type="paragraph" w:styleId="aa">
    <w:name w:val="Balloon Text"/>
    <w:basedOn w:val="a"/>
    <w:semiHidden/>
    <w:rsid w:val="001B6819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1B6819"/>
    <w:pPr>
      <w:spacing w:after="120"/>
    </w:pPr>
    <w:rPr>
      <w:sz w:val="16"/>
      <w:szCs w:val="16"/>
    </w:rPr>
  </w:style>
  <w:style w:type="paragraph" w:styleId="2">
    <w:name w:val="Body Text 2"/>
    <w:basedOn w:val="a"/>
    <w:rsid w:val="001B6819"/>
    <w:pPr>
      <w:spacing w:after="120" w:line="480" w:lineRule="auto"/>
    </w:pPr>
  </w:style>
  <w:style w:type="paragraph" w:customStyle="1" w:styleId="ab">
    <w:name w:val="подпись"/>
    <w:basedOn w:val="a"/>
    <w:rsid w:val="001B6819"/>
    <w:pPr>
      <w:tabs>
        <w:tab w:val="left" w:pos="6804"/>
      </w:tabs>
      <w:spacing w:line="240" w:lineRule="atLeast"/>
      <w:ind w:right="4820"/>
    </w:pPr>
    <w:rPr>
      <w:sz w:val="28"/>
    </w:rPr>
  </w:style>
  <w:style w:type="paragraph" w:customStyle="1" w:styleId="ConsPlusNormal">
    <w:name w:val="ConsPlusNormal"/>
    <w:rsid w:val="009525BB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C93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note text"/>
    <w:basedOn w:val="a"/>
    <w:link w:val="ae"/>
    <w:rsid w:val="00BC07F3"/>
  </w:style>
  <w:style w:type="character" w:customStyle="1" w:styleId="ae">
    <w:name w:val="Текст сноски Знак"/>
    <w:basedOn w:val="a0"/>
    <w:link w:val="ad"/>
    <w:rsid w:val="00BC07F3"/>
  </w:style>
  <w:style w:type="character" w:styleId="af">
    <w:name w:val="footnote reference"/>
    <w:basedOn w:val="a0"/>
    <w:rsid w:val="00BC07F3"/>
    <w:rPr>
      <w:vertAlign w:val="superscript"/>
    </w:rPr>
  </w:style>
  <w:style w:type="paragraph" w:customStyle="1" w:styleId="ConsPlusTitle">
    <w:name w:val="ConsPlusTitle"/>
    <w:uiPriority w:val="99"/>
    <w:rsid w:val="00B0604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Hyperlink"/>
    <w:basedOn w:val="a0"/>
    <w:rsid w:val="00DB678A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075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85A3A"/>
    <w:pPr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10">
    <w:name w:val="Заголовок 1 Знак"/>
    <w:basedOn w:val="a0"/>
    <w:link w:val="1"/>
    <w:rsid w:val="00D13B01"/>
    <w:rPr>
      <w:sz w:val="28"/>
    </w:rPr>
  </w:style>
  <w:style w:type="character" w:customStyle="1" w:styleId="a4">
    <w:name w:val="Основной текст Знак"/>
    <w:basedOn w:val="a0"/>
    <w:link w:val="a3"/>
    <w:rsid w:val="00D13B01"/>
    <w:rPr>
      <w:b/>
      <w:sz w:val="32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C2113"/>
  </w:style>
  <w:style w:type="character" w:customStyle="1" w:styleId="af2">
    <w:name w:val="Оглавление_"/>
    <w:basedOn w:val="a0"/>
    <w:link w:val="af3"/>
    <w:rsid w:val="00C93814"/>
    <w:rPr>
      <w:sz w:val="28"/>
      <w:szCs w:val="28"/>
      <w:shd w:val="clear" w:color="auto" w:fill="FFFFFF"/>
    </w:rPr>
  </w:style>
  <w:style w:type="paragraph" w:customStyle="1" w:styleId="af3">
    <w:name w:val="Оглавление"/>
    <w:basedOn w:val="a"/>
    <w:link w:val="af2"/>
    <w:rsid w:val="00C93814"/>
    <w:pPr>
      <w:widowControl w:val="0"/>
      <w:shd w:val="clear" w:color="auto" w:fill="FFFFFF"/>
      <w:spacing w:before="420" w:line="322" w:lineRule="exact"/>
      <w:jc w:val="both"/>
    </w:pPr>
    <w:rPr>
      <w:sz w:val="28"/>
      <w:szCs w:val="28"/>
    </w:rPr>
  </w:style>
  <w:style w:type="table" w:customStyle="1" w:styleId="11">
    <w:name w:val="Сетка таблицы1"/>
    <w:basedOn w:val="a1"/>
    <w:next w:val="af1"/>
    <w:rsid w:val="009B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33586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5860"/>
    <w:pPr>
      <w:widowControl w:val="0"/>
      <w:shd w:val="clear" w:color="auto" w:fill="FFFFFF"/>
      <w:spacing w:line="643" w:lineRule="exact"/>
      <w:jc w:val="both"/>
    </w:pPr>
    <w:rPr>
      <w:sz w:val="28"/>
      <w:szCs w:val="28"/>
    </w:rPr>
  </w:style>
  <w:style w:type="table" w:customStyle="1" w:styleId="110">
    <w:name w:val="Сетка таблицы11"/>
    <w:basedOn w:val="a1"/>
    <w:next w:val="af1"/>
    <w:uiPriority w:val="59"/>
    <w:rsid w:val="0030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1"/>
    <w:uiPriority w:val="59"/>
    <w:rsid w:val="0030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8140A7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40A7"/>
    <w:pPr>
      <w:widowControl w:val="0"/>
      <w:shd w:val="clear" w:color="auto" w:fill="FFFFFF"/>
      <w:spacing w:after="300" w:line="638" w:lineRule="exact"/>
      <w:jc w:val="both"/>
    </w:pPr>
  </w:style>
  <w:style w:type="table" w:customStyle="1" w:styleId="22">
    <w:name w:val="Сетка таблицы2"/>
    <w:basedOn w:val="a1"/>
    <w:next w:val="af1"/>
    <w:uiPriority w:val="59"/>
    <w:rsid w:val="008C7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f1"/>
    <w:uiPriority w:val="59"/>
    <w:rsid w:val="008C7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№1_"/>
    <w:basedOn w:val="a0"/>
    <w:link w:val="14"/>
    <w:rsid w:val="009C6102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9C6102"/>
    <w:pPr>
      <w:widowControl w:val="0"/>
      <w:shd w:val="clear" w:color="auto" w:fill="FFFFFF"/>
      <w:spacing w:before="300" w:line="643" w:lineRule="exact"/>
      <w:ind w:hanging="1320"/>
      <w:jc w:val="center"/>
      <w:outlineLvl w:val="0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A03AB1"/>
    <w:rPr>
      <w:sz w:val="28"/>
    </w:rPr>
  </w:style>
  <w:style w:type="character" w:styleId="af4">
    <w:name w:val="Emphasis"/>
    <w:basedOn w:val="a0"/>
    <w:qFormat/>
    <w:rsid w:val="00A03A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19"/>
  </w:style>
  <w:style w:type="paragraph" w:styleId="1">
    <w:name w:val="heading 1"/>
    <w:basedOn w:val="a"/>
    <w:next w:val="a"/>
    <w:link w:val="10"/>
    <w:qFormat/>
    <w:rsid w:val="001B6819"/>
    <w:pPr>
      <w:keepNext/>
      <w:pBdr>
        <w:top w:val="thinThickLargeGap" w:sz="24" w:space="1" w:color="auto"/>
      </w:pBdr>
      <w:outlineLvl w:val="0"/>
    </w:pPr>
    <w:rPr>
      <w:sz w:val="28"/>
    </w:rPr>
  </w:style>
  <w:style w:type="paragraph" w:styleId="4">
    <w:name w:val="heading 4"/>
    <w:basedOn w:val="a"/>
    <w:next w:val="a"/>
    <w:qFormat/>
    <w:rsid w:val="001B681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819"/>
    <w:pPr>
      <w:jc w:val="center"/>
    </w:pPr>
    <w:rPr>
      <w:b/>
      <w:sz w:val="32"/>
    </w:rPr>
  </w:style>
  <w:style w:type="paragraph" w:styleId="a5">
    <w:name w:val="Plain Text"/>
    <w:basedOn w:val="a"/>
    <w:rsid w:val="001B6819"/>
    <w:rPr>
      <w:rFonts w:ascii="Courier New" w:hAnsi="Courier New"/>
    </w:rPr>
  </w:style>
  <w:style w:type="paragraph" w:styleId="a6">
    <w:name w:val="Title"/>
    <w:basedOn w:val="a"/>
    <w:qFormat/>
    <w:rsid w:val="001B6819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rsid w:val="001B6819"/>
    <w:pPr>
      <w:spacing w:after="120"/>
      <w:ind w:left="283"/>
    </w:pPr>
  </w:style>
  <w:style w:type="paragraph" w:styleId="a9">
    <w:name w:val="Balloon Text"/>
    <w:basedOn w:val="a"/>
    <w:semiHidden/>
    <w:rsid w:val="001B6819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1B6819"/>
    <w:pPr>
      <w:spacing w:after="120"/>
    </w:pPr>
    <w:rPr>
      <w:sz w:val="16"/>
      <w:szCs w:val="16"/>
    </w:rPr>
  </w:style>
  <w:style w:type="paragraph" w:styleId="2">
    <w:name w:val="Body Text 2"/>
    <w:basedOn w:val="a"/>
    <w:rsid w:val="001B6819"/>
    <w:pPr>
      <w:spacing w:after="120" w:line="480" w:lineRule="auto"/>
    </w:pPr>
  </w:style>
  <w:style w:type="paragraph" w:customStyle="1" w:styleId="aa">
    <w:name w:val="подпись"/>
    <w:basedOn w:val="a"/>
    <w:rsid w:val="001B6819"/>
    <w:pPr>
      <w:tabs>
        <w:tab w:val="left" w:pos="6804"/>
      </w:tabs>
      <w:spacing w:line="240" w:lineRule="atLeast"/>
      <w:ind w:right="4820"/>
    </w:pPr>
    <w:rPr>
      <w:sz w:val="28"/>
    </w:rPr>
  </w:style>
  <w:style w:type="paragraph" w:customStyle="1" w:styleId="ConsPlusNormal">
    <w:name w:val="ConsPlusNormal"/>
    <w:rsid w:val="009525BB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C93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note text"/>
    <w:basedOn w:val="a"/>
    <w:link w:val="ad"/>
    <w:rsid w:val="00BC07F3"/>
  </w:style>
  <w:style w:type="character" w:customStyle="1" w:styleId="ad">
    <w:name w:val="Текст сноски Знак"/>
    <w:basedOn w:val="a0"/>
    <w:link w:val="ac"/>
    <w:rsid w:val="00BC07F3"/>
  </w:style>
  <w:style w:type="character" w:styleId="ae">
    <w:name w:val="footnote reference"/>
    <w:basedOn w:val="a0"/>
    <w:rsid w:val="00BC07F3"/>
    <w:rPr>
      <w:vertAlign w:val="superscript"/>
    </w:rPr>
  </w:style>
  <w:style w:type="paragraph" w:customStyle="1" w:styleId="ConsPlusTitle">
    <w:name w:val="ConsPlusTitle"/>
    <w:uiPriority w:val="99"/>
    <w:rsid w:val="00B0604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basedOn w:val="a0"/>
    <w:rsid w:val="00DB678A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075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85A3A"/>
    <w:pPr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10">
    <w:name w:val="Заголовок 1 Знак"/>
    <w:basedOn w:val="a0"/>
    <w:link w:val="1"/>
    <w:rsid w:val="00D13B01"/>
    <w:rPr>
      <w:sz w:val="28"/>
    </w:rPr>
  </w:style>
  <w:style w:type="character" w:customStyle="1" w:styleId="a4">
    <w:name w:val="Основной текст Знак"/>
    <w:basedOn w:val="a0"/>
    <w:link w:val="a3"/>
    <w:rsid w:val="00D13B01"/>
    <w:rPr>
      <w:b/>
      <w:sz w:val="32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1C2113"/>
  </w:style>
  <w:style w:type="character" w:customStyle="1" w:styleId="af1">
    <w:name w:val="Оглавление_"/>
    <w:basedOn w:val="a0"/>
    <w:link w:val="af2"/>
    <w:rsid w:val="00C93814"/>
    <w:rPr>
      <w:sz w:val="28"/>
      <w:szCs w:val="28"/>
      <w:shd w:val="clear" w:color="auto" w:fill="FFFFFF"/>
    </w:rPr>
  </w:style>
  <w:style w:type="paragraph" w:customStyle="1" w:styleId="af2">
    <w:name w:val="Оглавление"/>
    <w:basedOn w:val="a"/>
    <w:link w:val="af1"/>
    <w:rsid w:val="00C93814"/>
    <w:pPr>
      <w:widowControl w:val="0"/>
      <w:shd w:val="clear" w:color="auto" w:fill="FFFFFF"/>
      <w:spacing w:before="420" w:line="322" w:lineRule="exact"/>
      <w:jc w:val="both"/>
    </w:pPr>
    <w:rPr>
      <w:sz w:val="28"/>
      <w:szCs w:val="28"/>
    </w:rPr>
  </w:style>
  <w:style w:type="table" w:customStyle="1" w:styleId="11">
    <w:name w:val="Сетка таблицы1"/>
    <w:basedOn w:val="a1"/>
    <w:next w:val="af0"/>
    <w:rsid w:val="009B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33586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5860"/>
    <w:pPr>
      <w:widowControl w:val="0"/>
      <w:shd w:val="clear" w:color="auto" w:fill="FFFFFF"/>
      <w:spacing w:line="643" w:lineRule="exact"/>
      <w:jc w:val="both"/>
    </w:pPr>
    <w:rPr>
      <w:sz w:val="28"/>
      <w:szCs w:val="28"/>
    </w:rPr>
  </w:style>
  <w:style w:type="table" w:customStyle="1" w:styleId="110">
    <w:name w:val="Сетка таблицы11"/>
    <w:basedOn w:val="a1"/>
    <w:next w:val="af0"/>
    <w:uiPriority w:val="59"/>
    <w:rsid w:val="0030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0"/>
    <w:uiPriority w:val="59"/>
    <w:rsid w:val="0030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8140A7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40A7"/>
    <w:pPr>
      <w:widowControl w:val="0"/>
      <w:shd w:val="clear" w:color="auto" w:fill="FFFFFF"/>
      <w:spacing w:after="300" w:line="638" w:lineRule="exact"/>
      <w:jc w:val="both"/>
    </w:pPr>
  </w:style>
  <w:style w:type="table" w:customStyle="1" w:styleId="22">
    <w:name w:val="Сетка таблицы2"/>
    <w:basedOn w:val="a1"/>
    <w:next w:val="af0"/>
    <w:uiPriority w:val="59"/>
    <w:rsid w:val="008C7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f0"/>
    <w:uiPriority w:val="59"/>
    <w:rsid w:val="008C7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№1_"/>
    <w:basedOn w:val="a0"/>
    <w:link w:val="14"/>
    <w:rsid w:val="009C6102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9C6102"/>
    <w:pPr>
      <w:widowControl w:val="0"/>
      <w:shd w:val="clear" w:color="auto" w:fill="FFFFFF"/>
      <w:spacing w:before="300" w:line="643" w:lineRule="exact"/>
      <w:ind w:hanging="1320"/>
      <w:jc w:val="center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D316AC6D46CD9D17BC0AAEC549ABB1051F87483DAEA0791886FC9DF4A53B89A613973O314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D8D316AC6D46CD9D17BDEA7FA38C6B4115DA57E86D6E055C4D73494884359EFDD2E603473123CA550224BOF1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D316AC6D46CD9D17BC0AAEC549ABB1051F87483DAEA0791886FC9DF4A53B89A613974O31F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7;&#1091;&#1085;&#1082;&#1090;&#1080;&#1088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8519-9FB5-4CAD-9E52-7D263804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пунктир1</Template>
  <TotalTime>3</TotalTime>
  <Pages>32</Pages>
  <Words>7097</Words>
  <Characters>55715</Characters>
  <Application>Microsoft Office Word</Application>
  <DocSecurity>0</DocSecurity>
  <Lines>464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User</cp:lastModifiedBy>
  <cp:revision>3</cp:revision>
  <cp:lastPrinted>2016-08-11T12:21:00Z</cp:lastPrinted>
  <dcterms:created xsi:type="dcterms:W3CDTF">2018-11-28T07:21:00Z</dcterms:created>
  <dcterms:modified xsi:type="dcterms:W3CDTF">2018-12-04T08:09:00Z</dcterms:modified>
</cp:coreProperties>
</file>